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17E" w:rsidRDefault="006B217E" w:rsidP="006B217E"/>
    <w:p w:rsidR="006B217E" w:rsidRDefault="006971CC" w:rsidP="006B217E">
      <w:pPr>
        <w:jc w:val="center"/>
        <w:rPr>
          <w:color w:val="0000FF"/>
          <w:sz w:val="56"/>
        </w:rPr>
      </w:pPr>
      <w:bookmarkStart w:id="0" w:name="OLE_LINK1"/>
      <w:r>
        <w:rPr>
          <w:rFonts w:hint="eastAsia"/>
          <w:color w:val="0000FF"/>
          <w:sz w:val="56"/>
        </w:rPr>
        <w:t>西丽校区生命与海洋科学学院重点实验室装修工程</w:t>
      </w:r>
    </w:p>
    <w:bookmarkEnd w:id="0"/>
    <w:p w:rsidR="006B217E" w:rsidRDefault="006B217E" w:rsidP="006B217E">
      <w:pPr>
        <w:jc w:val="center"/>
        <w:rPr>
          <w:color w:val="0000FF"/>
          <w:sz w:val="56"/>
        </w:rPr>
      </w:pPr>
    </w:p>
    <w:p w:rsidR="006B217E" w:rsidRDefault="006B217E" w:rsidP="006B217E">
      <w:pPr>
        <w:jc w:val="center"/>
        <w:rPr>
          <w:b/>
          <w:color w:val="000000"/>
          <w:sz w:val="90"/>
        </w:rPr>
      </w:pPr>
      <w:r>
        <w:rPr>
          <w:rFonts w:hint="eastAsia"/>
          <w:b/>
          <w:color w:val="000000"/>
          <w:sz w:val="90"/>
        </w:rPr>
        <w:t>招标文件</w:t>
      </w:r>
    </w:p>
    <w:p w:rsidR="006B217E" w:rsidRDefault="006B217E" w:rsidP="006B217E">
      <w:pPr>
        <w:jc w:val="center"/>
        <w:rPr>
          <w:color w:val="000000"/>
          <w:sz w:val="30"/>
        </w:rPr>
      </w:pPr>
      <w:r>
        <w:rPr>
          <w:rFonts w:hint="eastAsia"/>
          <w:color w:val="000000"/>
          <w:sz w:val="30"/>
        </w:rPr>
        <w:t>（招标编号：</w:t>
      </w:r>
      <w:r w:rsidR="006971CC">
        <w:rPr>
          <w:color w:val="FF0000"/>
          <w:sz w:val="30"/>
        </w:rPr>
        <w:t>SZUCG20170313GC</w:t>
      </w:r>
      <w:r>
        <w:rPr>
          <w:rFonts w:hint="eastAsia"/>
          <w:color w:val="000000"/>
          <w:sz w:val="30"/>
        </w:rPr>
        <w:t>）</w:t>
      </w:r>
    </w:p>
    <w:p w:rsidR="006B217E" w:rsidRDefault="006B217E" w:rsidP="006B217E">
      <w:pPr>
        <w:jc w:val="center"/>
        <w:rPr>
          <w:color w:val="000000"/>
          <w:sz w:val="90"/>
        </w:rPr>
      </w:pPr>
    </w:p>
    <w:p w:rsidR="006B217E" w:rsidRDefault="006B217E" w:rsidP="006B217E">
      <w:pPr>
        <w:jc w:val="center"/>
        <w:rPr>
          <w:color w:val="000000"/>
          <w:sz w:val="90"/>
        </w:rPr>
      </w:pPr>
    </w:p>
    <w:p w:rsidR="006B217E" w:rsidRDefault="006B217E" w:rsidP="006B217E">
      <w:pPr>
        <w:jc w:val="center"/>
        <w:rPr>
          <w:color w:val="000000"/>
          <w:sz w:val="90"/>
        </w:rPr>
      </w:pPr>
    </w:p>
    <w:p w:rsidR="006B217E" w:rsidRDefault="006B217E" w:rsidP="006B217E">
      <w:pPr>
        <w:jc w:val="center"/>
        <w:rPr>
          <w:color w:val="000000"/>
          <w:sz w:val="90"/>
        </w:rPr>
      </w:pPr>
    </w:p>
    <w:p w:rsidR="006B217E" w:rsidRDefault="006B217E" w:rsidP="006B217E">
      <w:pPr>
        <w:jc w:val="center"/>
        <w:rPr>
          <w:color w:val="000000"/>
          <w:sz w:val="30"/>
        </w:rPr>
      </w:pPr>
      <w:r>
        <w:rPr>
          <w:rFonts w:hint="eastAsia"/>
          <w:color w:val="000000"/>
          <w:sz w:val="30"/>
        </w:rPr>
        <w:t>深圳大学招投标管理中心</w:t>
      </w:r>
    </w:p>
    <w:p w:rsidR="006B217E" w:rsidRDefault="006B217E" w:rsidP="006B217E">
      <w:pPr>
        <w:jc w:val="center"/>
        <w:rPr>
          <w:color w:val="000000"/>
          <w:sz w:val="30"/>
        </w:rPr>
      </w:pPr>
      <w:r>
        <w:rPr>
          <w:rFonts w:hint="eastAsia"/>
          <w:color w:val="FF0000"/>
          <w:sz w:val="30"/>
        </w:rPr>
        <w:t>二零一七年九月</w:t>
      </w:r>
    </w:p>
    <w:p w:rsidR="006B217E" w:rsidRDefault="006B217E" w:rsidP="006B217E">
      <w:pPr>
        <w:widowControl/>
        <w:jc w:val="left"/>
        <w:rPr>
          <w:color w:val="000000"/>
          <w:sz w:val="30"/>
        </w:rPr>
      </w:pPr>
      <w:r>
        <w:rPr>
          <w:color w:val="000000"/>
          <w:sz w:val="30"/>
        </w:rPr>
        <w:br w:type="page"/>
      </w:r>
    </w:p>
    <w:p w:rsidR="006B217E" w:rsidRPr="003B2D15" w:rsidRDefault="006B217E" w:rsidP="00647347">
      <w:pPr>
        <w:spacing w:beforeLines="50"/>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6B217E" w:rsidRDefault="006B217E" w:rsidP="00647347">
      <w:pPr>
        <w:spacing w:beforeLines="50"/>
        <w:ind w:firstLine="420"/>
        <w:jc w:val="left"/>
        <w:rPr>
          <w:color w:val="000000"/>
          <w:szCs w:val="21"/>
        </w:rPr>
      </w:pPr>
      <w:bookmarkStart w:id="1" w:name="投标邀请书"/>
      <w:r w:rsidRPr="00F82990">
        <w:rPr>
          <w:rFonts w:hint="eastAsia"/>
          <w:color w:val="000000"/>
          <w:szCs w:val="21"/>
        </w:rPr>
        <w:t>经深圳大学批准，现就</w:t>
      </w:r>
      <w:r w:rsidR="006971CC">
        <w:rPr>
          <w:rFonts w:hint="eastAsia"/>
          <w:color w:val="FF0000"/>
          <w:szCs w:val="21"/>
        </w:rPr>
        <w:t>西丽校区生命与海洋科学学院重点实验室装修工程</w:t>
      </w:r>
      <w:r w:rsidRPr="00F82990">
        <w:rPr>
          <w:rFonts w:hint="eastAsia"/>
          <w:color w:val="000000"/>
          <w:szCs w:val="21"/>
        </w:rPr>
        <w:t>项目进行</w:t>
      </w:r>
      <w:r>
        <w:rPr>
          <w:rFonts w:hint="eastAsia"/>
          <w:color w:val="000000"/>
          <w:szCs w:val="21"/>
        </w:rPr>
        <w:t>邀请</w:t>
      </w:r>
      <w:r w:rsidRPr="00F82990">
        <w:rPr>
          <w:rFonts w:hint="eastAsia"/>
          <w:color w:val="000000"/>
          <w:szCs w:val="21"/>
        </w:rPr>
        <w:t>招标，</w:t>
      </w:r>
      <w:r>
        <w:rPr>
          <w:rFonts w:hint="eastAsia"/>
          <w:color w:val="000000"/>
          <w:szCs w:val="21"/>
        </w:rPr>
        <w:t>邀请</w:t>
      </w:r>
      <w:r>
        <w:rPr>
          <w:color w:val="000000"/>
          <w:szCs w:val="21"/>
        </w:rPr>
        <w:t>下列</w:t>
      </w:r>
      <w:r w:rsidRPr="00F82990">
        <w:rPr>
          <w:rFonts w:hint="eastAsia"/>
          <w:color w:val="000000"/>
          <w:szCs w:val="21"/>
        </w:rPr>
        <w:t>企业参加投标，具体事项如下：</w:t>
      </w:r>
    </w:p>
    <w:p w:rsidR="006B217E" w:rsidRPr="00984631" w:rsidRDefault="006B217E" w:rsidP="00647347">
      <w:pPr>
        <w:spacing w:beforeLines="50"/>
        <w:ind w:firstLine="420"/>
        <w:jc w:val="left"/>
        <w:rPr>
          <w:color w:val="000000"/>
          <w:szCs w:val="21"/>
        </w:rPr>
      </w:pPr>
      <w:r w:rsidRPr="00984631">
        <w:rPr>
          <w:rFonts w:hint="eastAsia"/>
          <w:color w:val="000000"/>
          <w:szCs w:val="21"/>
        </w:rPr>
        <w:t>中国建筑第八工程局有限公司</w:t>
      </w:r>
    </w:p>
    <w:p w:rsidR="006B217E" w:rsidRPr="00984631" w:rsidRDefault="006B217E" w:rsidP="00647347">
      <w:pPr>
        <w:spacing w:beforeLines="50"/>
        <w:ind w:firstLine="420"/>
        <w:jc w:val="left"/>
        <w:rPr>
          <w:color w:val="000000"/>
          <w:szCs w:val="21"/>
        </w:rPr>
      </w:pPr>
      <w:r w:rsidRPr="00984631">
        <w:rPr>
          <w:rFonts w:hint="eastAsia"/>
          <w:color w:val="000000"/>
          <w:szCs w:val="21"/>
        </w:rPr>
        <w:t>深圳市华剑建设集团有限公司</w:t>
      </w:r>
    </w:p>
    <w:p w:rsidR="006B217E" w:rsidRDefault="006B217E" w:rsidP="00647347">
      <w:pPr>
        <w:spacing w:beforeLines="50"/>
        <w:ind w:firstLineChars="200" w:firstLine="420"/>
        <w:jc w:val="left"/>
        <w:rPr>
          <w:color w:val="000000"/>
          <w:szCs w:val="21"/>
        </w:rPr>
      </w:pPr>
      <w:r w:rsidRPr="00984631">
        <w:rPr>
          <w:rFonts w:hint="eastAsia"/>
          <w:color w:val="000000"/>
          <w:szCs w:val="21"/>
        </w:rPr>
        <w:t>上海宝冶集团有限公司</w:t>
      </w:r>
    </w:p>
    <w:p w:rsidR="006B217E" w:rsidRPr="00F82990" w:rsidRDefault="006B217E" w:rsidP="00647347">
      <w:pPr>
        <w:spacing w:beforeLines="50"/>
        <w:jc w:val="left"/>
        <w:rPr>
          <w:color w:val="000000"/>
          <w:szCs w:val="21"/>
        </w:rPr>
      </w:pPr>
    </w:p>
    <w:p w:rsidR="006B217E" w:rsidRPr="00F82990" w:rsidRDefault="006B217E" w:rsidP="00647347">
      <w:pPr>
        <w:spacing w:beforeLines="50"/>
        <w:jc w:val="left"/>
        <w:rPr>
          <w:color w:val="000000"/>
          <w:szCs w:val="21"/>
        </w:rPr>
      </w:pPr>
      <w:r w:rsidRPr="00F82990">
        <w:rPr>
          <w:rFonts w:hint="eastAsia"/>
          <w:color w:val="000000"/>
          <w:szCs w:val="21"/>
        </w:rPr>
        <w:t>1.</w:t>
      </w:r>
      <w:r w:rsidRPr="00F82990">
        <w:rPr>
          <w:rFonts w:hint="eastAsia"/>
          <w:color w:val="000000"/>
          <w:szCs w:val="21"/>
        </w:rPr>
        <w:t>招标编号：</w:t>
      </w:r>
      <w:r w:rsidR="006971CC">
        <w:rPr>
          <w:rFonts w:hint="eastAsia"/>
          <w:color w:val="FF0000"/>
          <w:szCs w:val="21"/>
        </w:rPr>
        <w:t>SZUCG20170313GC</w:t>
      </w:r>
    </w:p>
    <w:p w:rsidR="006B217E" w:rsidRPr="00F82990" w:rsidRDefault="006B217E" w:rsidP="00647347">
      <w:pPr>
        <w:spacing w:beforeLines="50"/>
        <w:jc w:val="left"/>
        <w:rPr>
          <w:color w:val="000000"/>
          <w:szCs w:val="21"/>
        </w:rPr>
      </w:pPr>
      <w:r w:rsidRPr="00F82990">
        <w:rPr>
          <w:rFonts w:hint="eastAsia"/>
          <w:color w:val="000000"/>
          <w:szCs w:val="21"/>
        </w:rPr>
        <w:t>2.</w:t>
      </w:r>
      <w:r w:rsidRPr="00F82990">
        <w:rPr>
          <w:rFonts w:hint="eastAsia"/>
          <w:color w:val="000000"/>
          <w:szCs w:val="21"/>
        </w:rPr>
        <w:t>工程名称：</w:t>
      </w:r>
      <w:r w:rsidR="006971CC">
        <w:rPr>
          <w:rFonts w:hint="eastAsia"/>
          <w:color w:val="FF0000"/>
          <w:szCs w:val="21"/>
        </w:rPr>
        <w:t>西丽校区生命与海洋科学学院重点实验室装修工程</w:t>
      </w:r>
      <w:r>
        <w:rPr>
          <w:rFonts w:hint="eastAsia"/>
          <w:color w:val="FF0000"/>
          <w:szCs w:val="21"/>
        </w:rPr>
        <w:t>。</w:t>
      </w:r>
    </w:p>
    <w:p w:rsidR="006B217E" w:rsidRPr="00F82990" w:rsidRDefault="006B217E" w:rsidP="00647347">
      <w:pPr>
        <w:spacing w:beforeLines="50"/>
        <w:jc w:val="left"/>
        <w:rPr>
          <w:color w:val="000000"/>
          <w:szCs w:val="21"/>
        </w:rPr>
      </w:pPr>
      <w:r w:rsidRPr="00F82990">
        <w:rPr>
          <w:rFonts w:hint="eastAsia"/>
          <w:color w:val="000000"/>
          <w:szCs w:val="21"/>
        </w:rPr>
        <w:t>3.</w:t>
      </w:r>
      <w:r w:rsidRPr="00F82990">
        <w:rPr>
          <w:rFonts w:hint="eastAsia"/>
          <w:color w:val="000000"/>
          <w:szCs w:val="21"/>
        </w:rPr>
        <w:t>工程概况：</w:t>
      </w:r>
      <w:r w:rsidR="006971CC" w:rsidRPr="006971CC">
        <w:rPr>
          <w:rFonts w:hint="eastAsia"/>
          <w:color w:val="000000"/>
          <w:szCs w:val="21"/>
        </w:rPr>
        <w:t>1</w:t>
      </w:r>
      <w:r w:rsidR="006971CC" w:rsidRPr="006971CC">
        <w:rPr>
          <w:rFonts w:hint="eastAsia"/>
          <w:color w:val="000000"/>
          <w:szCs w:val="21"/>
        </w:rPr>
        <w:t>、抹灰面油漆；</w:t>
      </w:r>
      <w:r w:rsidR="006971CC" w:rsidRPr="006971CC">
        <w:rPr>
          <w:rFonts w:hint="eastAsia"/>
          <w:color w:val="000000"/>
          <w:szCs w:val="21"/>
        </w:rPr>
        <w:t>2</w:t>
      </w:r>
      <w:r w:rsidR="006971CC">
        <w:rPr>
          <w:rFonts w:hint="eastAsia"/>
          <w:color w:val="000000"/>
          <w:szCs w:val="21"/>
        </w:rPr>
        <w:t>、块料楼地面等</w:t>
      </w:r>
      <w:r>
        <w:rPr>
          <w:rFonts w:hint="eastAsia"/>
          <w:color w:val="000000"/>
          <w:szCs w:val="21"/>
        </w:rPr>
        <w:t>。</w:t>
      </w:r>
    </w:p>
    <w:p w:rsidR="006B217E" w:rsidRPr="00F82990" w:rsidRDefault="006B217E" w:rsidP="00647347">
      <w:pPr>
        <w:spacing w:beforeLines="50"/>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w:t>
      </w:r>
      <w:r w:rsidRPr="0099399C">
        <w:rPr>
          <w:rFonts w:hint="eastAsia"/>
          <w:color w:val="FF0000"/>
          <w:szCs w:val="21"/>
        </w:rPr>
        <w:t xml:space="preserve"> </w:t>
      </w:r>
      <w:r w:rsidR="006971CC" w:rsidRPr="006971CC">
        <w:rPr>
          <w:rFonts w:hint="eastAsia"/>
          <w:color w:val="000000"/>
          <w:szCs w:val="21"/>
        </w:rPr>
        <w:t>西丽校区生命与海洋科学学院重点实验室</w:t>
      </w:r>
      <w:r>
        <w:rPr>
          <w:rFonts w:hint="eastAsia"/>
          <w:color w:val="000000"/>
          <w:szCs w:val="21"/>
        </w:rPr>
        <w:t>。</w:t>
      </w:r>
    </w:p>
    <w:p w:rsidR="006B217E" w:rsidRPr="00F82990" w:rsidRDefault="006B217E" w:rsidP="00647347">
      <w:pPr>
        <w:spacing w:beforeLines="50"/>
        <w:jc w:val="left"/>
        <w:rPr>
          <w:color w:val="000000"/>
          <w:szCs w:val="21"/>
        </w:rPr>
      </w:pPr>
      <w:r w:rsidRPr="00F82990">
        <w:rPr>
          <w:rFonts w:hint="eastAsia"/>
          <w:color w:val="000000"/>
          <w:szCs w:val="21"/>
        </w:rPr>
        <w:t>5.</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09</w:t>
      </w:r>
      <w:r>
        <w:rPr>
          <w:rFonts w:hint="eastAsia"/>
          <w:color w:val="FF0000"/>
          <w:szCs w:val="21"/>
        </w:rPr>
        <w:t>月</w:t>
      </w:r>
      <w:r>
        <w:rPr>
          <w:rFonts w:hint="eastAsia"/>
          <w:color w:val="FF0000"/>
          <w:szCs w:val="21"/>
        </w:rPr>
        <w:t>1</w:t>
      </w:r>
      <w:r w:rsidR="00647347">
        <w:rPr>
          <w:rFonts w:hint="eastAsia"/>
          <w:color w:val="FF0000"/>
          <w:szCs w:val="21"/>
        </w:rPr>
        <w:t>5</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w:t>
      </w:r>
      <w:r>
        <w:rPr>
          <w:rFonts w:hint="eastAsia"/>
          <w:color w:val="000000"/>
          <w:szCs w:val="21"/>
        </w:rPr>
        <w:t>4</w:t>
      </w:r>
      <w:r w:rsidRPr="00F82990">
        <w:rPr>
          <w:rFonts w:hint="eastAsia"/>
          <w:color w:val="000000"/>
          <w:szCs w:val="21"/>
        </w:rPr>
        <w:t>:</w:t>
      </w:r>
      <w:r>
        <w:rPr>
          <w:rFonts w:hint="eastAsia"/>
          <w:color w:val="000000"/>
          <w:szCs w:val="21"/>
        </w:rPr>
        <w:t>3</w:t>
      </w:r>
      <w:r w:rsidRPr="00F82990">
        <w:rPr>
          <w:rFonts w:hint="eastAsia"/>
          <w:color w:val="000000"/>
          <w:szCs w:val="21"/>
        </w:rPr>
        <w:t>0-17:</w:t>
      </w:r>
      <w:r>
        <w:rPr>
          <w:rFonts w:hint="eastAsia"/>
          <w:color w:val="000000"/>
          <w:szCs w:val="21"/>
        </w:rPr>
        <w:t>0</w:t>
      </w:r>
      <w:r w:rsidRPr="00F82990">
        <w:rPr>
          <w:rFonts w:hint="eastAsia"/>
          <w:color w:val="000000"/>
          <w:szCs w:val="21"/>
        </w:rPr>
        <w:t>0</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09</w:t>
      </w:r>
      <w:r>
        <w:rPr>
          <w:rFonts w:hint="eastAsia"/>
          <w:color w:val="FF0000"/>
          <w:szCs w:val="21"/>
        </w:rPr>
        <w:t>月</w:t>
      </w:r>
      <w:r>
        <w:rPr>
          <w:rFonts w:hint="eastAsia"/>
          <w:color w:val="FF0000"/>
          <w:szCs w:val="21"/>
        </w:rPr>
        <w:t>2</w:t>
      </w:r>
      <w:r w:rsidR="00C6443A">
        <w:rPr>
          <w:rFonts w:hint="eastAsia"/>
          <w:color w:val="FF0000"/>
          <w:szCs w:val="21"/>
        </w:rPr>
        <w:t>6</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w:t>
      </w:r>
      <w:r>
        <w:rPr>
          <w:rFonts w:hint="eastAsia"/>
          <w:color w:val="000000"/>
          <w:szCs w:val="21"/>
        </w:rPr>
        <w:t>7</w:t>
      </w:r>
      <w:r w:rsidRPr="00F82990">
        <w:rPr>
          <w:rFonts w:hint="eastAsia"/>
          <w:color w:val="000000"/>
          <w:szCs w:val="21"/>
        </w:rPr>
        <w:t>:</w:t>
      </w:r>
      <w:r>
        <w:rPr>
          <w:rFonts w:hint="eastAsia"/>
          <w:color w:val="000000"/>
          <w:szCs w:val="21"/>
        </w:rPr>
        <w:t>0</w:t>
      </w:r>
      <w:r w:rsidRPr="00F82990">
        <w:rPr>
          <w:rFonts w:hint="eastAsia"/>
          <w:color w:val="000000"/>
          <w:szCs w:val="21"/>
        </w:rPr>
        <w:t>0</w:t>
      </w:r>
      <w:r w:rsidRPr="00F82990">
        <w:rPr>
          <w:rFonts w:hint="eastAsia"/>
          <w:color w:val="000000"/>
          <w:szCs w:val="21"/>
        </w:rPr>
        <w:t>）（北京时间，节假日除外）。</w:t>
      </w:r>
      <w:r>
        <w:rPr>
          <w:rFonts w:hint="eastAsia"/>
          <w:color w:val="FF0000"/>
          <w:szCs w:val="21"/>
        </w:rPr>
        <w:t>预算</w:t>
      </w:r>
      <w:r w:rsidR="00C06559">
        <w:rPr>
          <w:rFonts w:hint="eastAsia"/>
          <w:color w:val="FF0000"/>
          <w:szCs w:val="21"/>
        </w:rPr>
        <w:t>上限：</w:t>
      </w:r>
      <w:r w:rsidR="00C06559" w:rsidRPr="00A23F28">
        <w:rPr>
          <w:color w:val="FF0000"/>
          <w:szCs w:val="21"/>
        </w:rPr>
        <w:t xml:space="preserve"> </w:t>
      </w:r>
      <w:r w:rsidR="00A23F28" w:rsidRPr="00A23F28">
        <w:rPr>
          <w:color w:val="FF0000"/>
          <w:szCs w:val="21"/>
        </w:rPr>
        <w:t>509,865.17</w:t>
      </w:r>
      <w:r w:rsidR="00A23F28">
        <w:rPr>
          <w:rFonts w:hint="eastAsia"/>
          <w:color w:val="FF0000"/>
          <w:szCs w:val="21"/>
        </w:rPr>
        <w:t>元</w:t>
      </w:r>
      <w:r w:rsidR="00C06559">
        <w:rPr>
          <w:rFonts w:hint="eastAsia"/>
          <w:color w:val="FF0000"/>
          <w:szCs w:val="21"/>
        </w:rPr>
        <w:t>（人民币）</w:t>
      </w:r>
      <w:r>
        <w:rPr>
          <w:rFonts w:hint="eastAsia"/>
          <w:color w:val="FF0000"/>
          <w:szCs w:val="21"/>
        </w:rPr>
        <w:t>，收取标书费</w:t>
      </w:r>
      <w:r>
        <w:rPr>
          <w:rFonts w:hint="eastAsia"/>
          <w:color w:val="FF0000"/>
          <w:szCs w:val="21"/>
        </w:rPr>
        <w:t>150</w:t>
      </w:r>
      <w:r>
        <w:rPr>
          <w:rFonts w:hint="eastAsia"/>
          <w:color w:val="FF0000"/>
          <w:szCs w:val="21"/>
        </w:rPr>
        <w:t>元。</w:t>
      </w:r>
    </w:p>
    <w:p w:rsidR="006B217E" w:rsidRPr="00F82990" w:rsidRDefault="006B217E" w:rsidP="00647347">
      <w:pPr>
        <w:spacing w:beforeLines="50"/>
        <w:jc w:val="left"/>
        <w:rPr>
          <w:color w:val="000000"/>
          <w:szCs w:val="21"/>
        </w:rPr>
      </w:pPr>
      <w:r>
        <w:rPr>
          <w:rFonts w:hint="eastAsia"/>
          <w:color w:val="000000"/>
          <w:szCs w:val="21"/>
        </w:rPr>
        <w:t>6</w:t>
      </w:r>
      <w:r w:rsidRPr="00F82990">
        <w:rPr>
          <w:rFonts w:hint="eastAsia"/>
          <w:color w:val="000000"/>
          <w:szCs w:val="21"/>
        </w:rPr>
        <w:t xml:space="preserve">.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6B217E" w:rsidRPr="00F82990" w:rsidRDefault="006B217E" w:rsidP="00647347">
      <w:pPr>
        <w:spacing w:beforeLines="50"/>
        <w:jc w:val="left"/>
        <w:rPr>
          <w:color w:val="000000"/>
          <w:szCs w:val="21"/>
        </w:rPr>
      </w:pPr>
      <w:r>
        <w:rPr>
          <w:rFonts w:hint="eastAsia"/>
          <w:color w:val="000000"/>
          <w:szCs w:val="21"/>
        </w:rPr>
        <w:t>7</w:t>
      </w:r>
      <w:r w:rsidRPr="00F82990">
        <w:rPr>
          <w:rFonts w:hint="eastAsia"/>
          <w:color w:val="000000"/>
          <w:szCs w:val="21"/>
        </w:rPr>
        <w:t xml:space="preserve">.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09</w:t>
      </w:r>
      <w:r>
        <w:rPr>
          <w:rFonts w:hint="eastAsia"/>
          <w:color w:val="FF0000"/>
          <w:szCs w:val="21"/>
        </w:rPr>
        <w:t>月</w:t>
      </w:r>
      <w:r>
        <w:rPr>
          <w:rFonts w:hint="eastAsia"/>
          <w:color w:val="FF0000"/>
          <w:szCs w:val="21"/>
        </w:rPr>
        <w:t>2</w:t>
      </w:r>
      <w:r w:rsidR="00C6443A">
        <w:rPr>
          <w:rFonts w:hint="eastAsia"/>
          <w:color w:val="FF0000"/>
          <w:szCs w:val="21"/>
        </w:rPr>
        <w:t>7</w:t>
      </w:r>
      <w:r>
        <w:rPr>
          <w:rFonts w:hint="eastAsia"/>
          <w:color w:val="FF0000"/>
          <w:szCs w:val="21"/>
        </w:rPr>
        <w:t>日（星期</w:t>
      </w:r>
      <w:r w:rsidR="00C6443A">
        <w:rPr>
          <w:rFonts w:hint="eastAsia"/>
          <w:color w:val="FF0000"/>
          <w:szCs w:val="21"/>
        </w:rPr>
        <w:t>三</w:t>
      </w:r>
      <w:r>
        <w:rPr>
          <w:rFonts w:hint="eastAsia"/>
          <w:color w:val="FF0000"/>
          <w:szCs w:val="21"/>
        </w:rPr>
        <w:t>）下午</w:t>
      </w:r>
      <w:r>
        <w:rPr>
          <w:rFonts w:hint="eastAsia"/>
          <w:color w:val="FF0000"/>
          <w:szCs w:val="21"/>
        </w:rPr>
        <w:t xml:space="preserve">15:00 </w:t>
      </w:r>
      <w:r>
        <w:rPr>
          <w:rFonts w:hint="eastAsia"/>
          <w:color w:val="FF0000"/>
          <w:szCs w:val="21"/>
        </w:rPr>
        <w:t>（北京时间）</w:t>
      </w:r>
    </w:p>
    <w:p w:rsidR="006B217E" w:rsidRPr="00F82990" w:rsidRDefault="006B217E" w:rsidP="00647347">
      <w:pPr>
        <w:spacing w:beforeLines="50"/>
        <w:jc w:val="left"/>
        <w:rPr>
          <w:color w:val="000000"/>
          <w:szCs w:val="21"/>
        </w:rPr>
      </w:pPr>
      <w:r>
        <w:rPr>
          <w:rFonts w:hint="eastAsia"/>
          <w:color w:val="000000"/>
          <w:szCs w:val="21"/>
        </w:rPr>
        <w:t>8</w:t>
      </w:r>
      <w:r w:rsidRPr="00F82990">
        <w:rPr>
          <w:rFonts w:hint="eastAsia"/>
          <w:color w:val="000000"/>
          <w:szCs w:val="21"/>
        </w:rPr>
        <w:t xml:space="preserve">. </w:t>
      </w:r>
      <w:r w:rsidRPr="00F82990">
        <w:rPr>
          <w:rFonts w:hint="eastAsia"/>
          <w:color w:val="000000"/>
          <w:szCs w:val="21"/>
        </w:rPr>
        <w:t>开标时间：</w:t>
      </w:r>
      <w:r w:rsidR="00C6443A">
        <w:rPr>
          <w:rFonts w:hint="eastAsia"/>
          <w:color w:val="FF0000"/>
          <w:szCs w:val="21"/>
        </w:rPr>
        <w:t>2017</w:t>
      </w:r>
      <w:r w:rsidR="00C6443A">
        <w:rPr>
          <w:rFonts w:hint="eastAsia"/>
          <w:color w:val="FF0000"/>
          <w:szCs w:val="21"/>
        </w:rPr>
        <w:t>年</w:t>
      </w:r>
      <w:r w:rsidR="00C6443A">
        <w:rPr>
          <w:rFonts w:hint="eastAsia"/>
          <w:color w:val="FF0000"/>
          <w:szCs w:val="21"/>
        </w:rPr>
        <w:t>09</w:t>
      </w:r>
      <w:r w:rsidR="00C6443A">
        <w:rPr>
          <w:rFonts w:hint="eastAsia"/>
          <w:color w:val="FF0000"/>
          <w:szCs w:val="21"/>
        </w:rPr>
        <w:t>月</w:t>
      </w:r>
      <w:r w:rsidR="00C6443A">
        <w:rPr>
          <w:rFonts w:hint="eastAsia"/>
          <w:color w:val="FF0000"/>
          <w:szCs w:val="21"/>
        </w:rPr>
        <w:t>27</w:t>
      </w:r>
      <w:r w:rsidR="00C6443A">
        <w:rPr>
          <w:rFonts w:hint="eastAsia"/>
          <w:color w:val="FF0000"/>
          <w:szCs w:val="21"/>
        </w:rPr>
        <w:t>日（星期三）下午</w:t>
      </w:r>
      <w:r w:rsidR="00C6443A">
        <w:rPr>
          <w:rFonts w:hint="eastAsia"/>
          <w:color w:val="FF0000"/>
          <w:szCs w:val="21"/>
        </w:rPr>
        <w:t xml:space="preserve">15:00 </w:t>
      </w:r>
      <w:r w:rsidR="00C6443A">
        <w:rPr>
          <w:rFonts w:hint="eastAsia"/>
          <w:color w:val="FF0000"/>
          <w:szCs w:val="21"/>
        </w:rPr>
        <w:t>（北京时间）</w:t>
      </w:r>
    </w:p>
    <w:p w:rsidR="006B217E" w:rsidRPr="00F82990" w:rsidRDefault="006B217E" w:rsidP="00647347">
      <w:pPr>
        <w:spacing w:beforeLines="50"/>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6B217E" w:rsidRPr="00F82990" w:rsidRDefault="006B217E" w:rsidP="00647347">
      <w:pPr>
        <w:spacing w:beforeLines="50"/>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6B217E" w:rsidRPr="00F82990" w:rsidRDefault="006B217E" w:rsidP="00647347">
      <w:pPr>
        <w:spacing w:beforeLines="50"/>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6B217E" w:rsidRPr="00C108D9" w:rsidRDefault="006B217E" w:rsidP="00647347">
      <w:pPr>
        <w:spacing w:beforeLines="50"/>
        <w:jc w:val="right"/>
        <w:rPr>
          <w:color w:val="000000"/>
          <w:sz w:val="10"/>
          <w:szCs w:val="10"/>
        </w:rPr>
      </w:pPr>
    </w:p>
    <w:p w:rsidR="006B217E" w:rsidRPr="00F82990" w:rsidRDefault="006B217E" w:rsidP="00647347">
      <w:pPr>
        <w:spacing w:beforeLines="50"/>
        <w:jc w:val="right"/>
        <w:rPr>
          <w:color w:val="000000"/>
          <w:szCs w:val="21"/>
        </w:rPr>
      </w:pPr>
      <w:r w:rsidRPr="00F82990">
        <w:rPr>
          <w:rFonts w:hint="eastAsia"/>
          <w:color w:val="000000"/>
          <w:szCs w:val="21"/>
        </w:rPr>
        <w:t>招标机构名称：深圳大学招投标管理中心</w:t>
      </w:r>
    </w:p>
    <w:p w:rsidR="006B217E" w:rsidRPr="00F82990" w:rsidRDefault="006B217E" w:rsidP="00647347">
      <w:pPr>
        <w:wordWrap w:val="0"/>
        <w:spacing w:beforeLines="50"/>
        <w:jc w:val="right"/>
        <w:rPr>
          <w:rFonts w:ascii="宋体" w:eastAsia="宋体" w:hAnsi="宋体"/>
          <w:color w:val="000000"/>
          <w:szCs w:val="21"/>
        </w:rPr>
      </w:pPr>
      <w:r w:rsidRPr="00F82990">
        <w:rPr>
          <w:rFonts w:ascii="宋体" w:eastAsia="宋体" w:hAnsi="宋体" w:hint="eastAsia"/>
          <w:color w:val="000000"/>
          <w:szCs w:val="21"/>
        </w:rPr>
        <w:t>联 系 人：</w:t>
      </w:r>
      <w:r>
        <w:rPr>
          <w:rFonts w:ascii="宋体" w:eastAsia="宋体" w:hAnsi="宋体" w:hint="eastAsia"/>
          <w:color w:val="000000"/>
          <w:szCs w:val="21"/>
        </w:rPr>
        <w:t>吕</w:t>
      </w:r>
      <w:r w:rsidRPr="00F82990">
        <w:rPr>
          <w:rFonts w:ascii="宋体" w:eastAsia="宋体" w:hAnsi="宋体" w:hint="eastAsia"/>
          <w:color w:val="000000"/>
          <w:szCs w:val="21"/>
        </w:rPr>
        <w:t>老师  电话：（0755）26</w:t>
      </w:r>
      <w:r>
        <w:rPr>
          <w:rFonts w:ascii="宋体" w:eastAsia="宋体" w:hAnsi="宋体" w:hint="eastAsia"/>
          <w:color w:val="000000"/>
          <w:szCs w:val="21"/>
        </w:rPr>
        <w:t>99 9664</w:t>
      </w:r>
    </w:p>
    <w:p w:rsidR="006B217E" w:rsidRPr="00F82990" w:rsidRDefault="006B217E" w:rsidP="00647347">
      <w:pPr>
        <w:wordWrap w:val="0"/>
        <w:spacing w:beforeLines="50"/>
        <w:jc w:val="right"/>
        <w:rPr>
          <w:color w:val="000000"/>
          <w:szCs w:val="21"/>
        </w:rPr>
      </w:pPr>
    </w:p>
    <w:p w:rsidR="006B217E" w:rsidRPr="00F82990" w:rsidRDefault="006B217E" w:rsidP="00647347">
      <w:pPr>
        <w:spacing w:beforeLines="50"/>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6B217E" w:rsidRPr="00F82990" w:rsidRDefault="006B217E" w:rsidP="00647347">
      <w:pPr>
        <w:spacing w:beforeLines="50"/>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6B217E" w:rsidRDefault="006B217E" w:rsidP="00647347">
      <w:pPr>
        <w:spacing w:beforeLines="50"/>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6B217E" w:rsidRDefault="006B217E" w:rsidP="00647347">
      <w:pPr>
        <w:spacing w:beforeLines="50"/>
        <w:jc w:val="center"/>
        <w:rPr>
          <w:color w:val="000000"/>
          <w:sz w:val="50"/>
        </w:rPr>
      </w:pPr>
      <w:r>
        <w:rPr>
          <w:rFonts w:hint="eastAsia"/>
          <w:color w:val="000000"/>
          <w:sz w:val="50"/>
        </w:rPr>
        <w:lastRenderedPageBreak/>
        <w:t>投标人须知</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一、投标人资格要求：</w:t>
      </w:r>
    </w:p>
    <w:p w:rsidR="006B217E" w:rsidRDefault="006B217E" w:rsidP="00647347">
      <w:pPr>
        <w:spacing w:beforeLines="50"/>
        <w:ind w:firstLine="480"/>
        <w:jc w:val="left"/>
        <w:rPr>
          <w:rFonts w:ascii="仿宋" w:eastAsia="仿宋"/>
          <w:color w:val="000000"/>
          <w:sz w:val="24"/>
        </w:rPr>
      </w:pPr>
      <w:r>
        <w:rPr>
          <w:rFonts w:ascii="仿宋" w:eastAsia="仿宋" w:hint="eastAsia"/>
          <w:color w:val="000000"/>
          <w:sz w:val="24"/>
        </w:rPr>
        <w:t>邀请</w:t>
      </w:r>
      <w:r>
        <w:rPr>
          <w:rFonts w:ascii="仿宋" w:eastAsia="仿宋"/>
          <w:color w:val="000000"/>
          <w:sz w:val="24"/>
        </w:rPr>
        <w:t>下列企业投标</w:t>
      </w:r>
      <w:r>
        <w:rPr>
          <w:rFonts w:ascii="仿宋" w:eastAsia="仿宋" w:hint="eastAsia"/>
          <w:color w:val="000000"/>
          <w:sz w:val="24"/>
        </w:rPr>
        <w:t>：</w:t>
      </w:r>
    </w:p>
    <w:p w:rsidR="006B217E" w:rsidRPr="00984631" w:rsidRDefault="006B217E" w:rsidP="00647347">
      <w:pPr>
        <w:spacing w:beforeLines="50"/>
        <w:ind w:firstLine="480"/>
        <w:jc w:val="left"/>
        <w:rPr>
          <w:rFonts w:ascii="仿宋" w:eastAsia="仿宋" w:hAnsi="仿宋"/>
          <w:sz w:val="24"/>
        </w:rPr>
      </w:pPr>
      <w:r w:rsidRPr="00984631">
        <w:rPr>
          <w:rFonts w:ascii="仿宋" w:eastAsia="仿宋" w:hAnsi="仿宋" w:hint="eastAsia"/>
          <w:sz w:val="24"/>
        </w:rPr>
        <w:t>中国建筑第八工程局有限公司</w:t>
      </w:r>
    </w:p>
    <w:p w:rsidR="006B217E" w:rsidRPr="00984631" w:rsidRDefault="006B217E" w:rsidP="00647347">
      <w:pPr>
        <w:spacing w:beforeLines="50"/>
        <w:ind w:firstLine="480"/>
        <w:jc w:val="left"/>
        <w:rPr>
          <w:rFonts w:ascii="仿宋" w:eastAsia="仿宋" w:hAnsi="仿宋"/>
          <w:sz w:val="24"/>
        </w:rPr>
      </w:pPr>
      <w:r w:rsidRPr="00984631">
        <w:rPr>
          <w:rFonts w:ascii="仿宋" w:eastAsia="仿宋" w:hAnsi="仿宋" w:hint="eastAsia"/>
          <w:sz w:val="24"/>
        </w:rPr>
        <w:t>深圳市华剑建设集团有限公司</w:t>
      </w:r>
    </w:p>
    <w:p w:rsidR="006B217E" w:rsidRPr="00984631" w:rsidRDefault="006B217E" w:rsidP="00647347">
      <w:pPr>
        <w:spacing w:beforeLines="50"/>
        <w:ind w:firstLine="480"/>
        <w:jc w:val="left"/>
        <w:rPr>
          <w:rFonts w:ascii="仿宋" w:eastAsia="仿宋" w:hAnsi="仿宋"/>
          <w:sz w:val="24"/>
        </w:rPr>
      </w:pPr>
      <w:r w:rsidRPr="00984631">
        <w:rPr>
          <w:rFonts w:ascii="仿宋" w:eastAsia="仿宋" w:hAnsi="仿宋" w:hint="eastAsia"/>
          <w:sz w:val="24"/>
        </w:rPr>
        <w:t>上海宝冶集团有限公司</w:t>
      </w:r>
    </w:p>
    <w:p w:rsidR="006B217E" w:rsidRPr="00232133" w:rsidRDefault="006B217E" w:rsidP="00647347">
      <w:pPr>
        <w:spacing w:beforeLines="50"/>
        <w:jc w:val="left"/>
        <w:rPr>
          <w:rFonts w:ascii="仿宋" w:eastAsia="仿宋"/>
          <w:color w:val="000000"/>
          <w:sz w:val="24"/>
        </w:rPr>
      </w:pPr>
    </w:p>
    <w:p w:rsidR="006B217E" w:rsidRDefault="006B217E" w:rsidP="00647347">
      <w:pPr>
        <w:spacing w:beforeLines="50"/>
        <w:jc w:val="left"/>
        <w:rPr>
          <w:rFonts w:ascii="仿宋" w:eastAsia="仿宋"/>
          <w:color w:val="000000"/>
          <w:sz w:val="24"/>
        </w:rPr>
      </w:pPr>
      <w:r>
        <w:rPr>
          <w:rFonts w:ascii="仿宋" w:eastAsia="仿宋" w:hint="eastAsia"/>
          <w:color w:val="000000"/>
          <w:sz w:val="24"/>
        </w:rPr>
        <w:t>二、工期：</w:t>
      </w:r>
    </w:p>
    <w:p w:rsidR="006B217E" w:rsidRPr="00173398" w:rsidRDefault="006B217E" w:rsidP="00647347">
      <w:pPr>
        <w:spacing w:beforeLines="50"/>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总工期为45天以内，具体开工时间以建设方通知为准。</w:t>
      </w:r>
    </w:p>
    <w:p w:rsidR="006B217E" w:rsidRPr="0051351E" w:rsidRDefault="006B217E" w:rsidP="00647347">
      <w:pPr>
        <w:spacing w:beforeLines="50"/>
        <w:jc w:val="left"/>
        <w:rPr>
          <w:rFonts w:ascii="仿宋" w:eastAsia="仿宋"/>
          <w:color w:val="000000"/>
          <w:sz w:val="24"/>
        </w:rPr>
      </w:pPr>
    </w:p>
    <w:p w:rsidR="006B217E" w:rsidRDefault="006B217E" w:rsidP="00647347">
      <w:pPr>
        <w:spacing w:beforeLines="50"/>
        <w:jc w:val="left"/>
        <w:rPr>
          <w:rFonts w:ascii="仿宋" w:eastAsia="仿宋"/>
          <w:color w:val="000000"/>
          <w:sz w:val="24"/>
        </w:rPr>
      </w:pPr>
      <w:r>
        <w:rPr>
          <w:rFonts w:ascii="仿宋" w:eastAsia="仿宋" w:hint="eastAsia"/>
          <w:color w:val="000000"/>
          <w:sz w:val="24"/>
        </w:rPr>
        <w:t>三、施工要求：</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6B217E" w:rsidRDefault="006B217E" w:rsidP="00647347">
      <w:pPr>
        <w:spacing w:beforeLines="50"/>
        <w:jc w:val="left"/>
        <w:rPr>
          <w:rFonts w:ascii="仿宋" w:eastAsia="仿宋"/>
          <w:color w:val="000000"/>
          <w:sz w:val="24"/>
        </w:rPr>
      </w:pPr>
    </w:p>
    <w:p w:rsidR="006B217E" w:rsidRDefault="006B217E" w:rsidP="00647347">
      <w:pPr>
        <w:spacing w:beforeLines="50"/>
        <w:jc w:val="left"/>
        <w:rPr>
          <w:rFonts w:ascii="仿宋" w:eastAsia="仿宋"/>
          <w:color w:val="000000"/>
          <w:sz w:val="24"/>
        </w:rPr>
      </w:pPr>
      <w:r>
        <w:rPr>
          <w:rFonts w:ascii="仿宋" w:eastAsia="仿宋" w:hint="eastAsia"/>
          <w:color w:val="000000"/>
          <w:sz w:val="24"/>
        </w:rPr>
        <w:lastRenderedPageBreak/>
        <w:t>四、投标报价说明：</w:t>
      </w:r>
    </w:p>
    <w:p w:rsidR="006B217E" w:rsidRPr="004F55F5" w:rsidRDefault="006B217E" w:rsidP="006B217E">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2017 年第 8 期</w:t>
      </w:r>
      <w:r>
        <w:rPr>
          <w:rFonts w:ascii="仿宋" w:eastAsia="仿宋" w:hint="eastAsia"/>
          <w:color w:val="000000"/>
          <w:sz w:val="24"/>
        </w:rPr>
        <w:t>）"。按照国家税收现行有关规定，深圳市建筑工程计价中税金的费率最高为3.48%。（投标报价书格式见附表）</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6B217E" w:rsidRDefault="006B217E" w:rsidP="00647347">
      <w:pPr>
        <w:spacing w:beforeLines="50"/>
        <w:jc w:val="left"/>
        <w:rPr>
          <w:rFonts w:ascii="仿宋" w:eastAsia="仿宋"/>
          <w:color w:val="000000"/>
          <w:sz w:val="24"/>
        </w:rPr>
      </w:pPr>
    </w:p>
    <w:p w:rsidR="006B217E" w:rsidRDefault="006B217E" w:rsidP="00647347">
      <w:pPr>
        <w:spacing w:beforeLines="50"/>
        <w:jc w:val="left"/>
        <w:rPr>
          <w:rFonts w:ascii="仿宋" w:eastAsia="仿宋"/>
          <w:color w:val="000000"/>
          <w:sz w:val="24"/>
        </w:rPr>
      </w:pPr>
      <w:r>
        <w:rPr>
          <w:rFonts w:ascii="仿宋" w:eastAsia="仿宋" w:hint="eastAsia"/>
          <w:color w:val="000000"/>
          <w:sz w:val="24"/>
        </w:rPr>
        <w:t>五、结算方式∶</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6B217E" w:rsidRDefault="006B217E" w:rsidP="00647347">
      <w:pPr>
        <w:spacing w:beforeLines="50"/>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6B217E" w:rsidRPr="00704FA3" w:rsidRDefault="006B217E" w:rsidP="00647347">
      <w:pPr>
        <w:spacing w:beforeLines="50"/>
        <w:ind w:firstLine="480"/>
        <w:jc w:val="left"/>
        <w:rPr>
          <w:rFonts w:ascii="仿宋" w:eastAsia="仿宋"/>
          <w:color w:val="000000"/>
          <w:sz w:val="24"/>
        </w:rPr>
      </w:pPr>
    </w:p>
    <w:p w:rsidR="006B217E" w:rsidRDefault="006B217E" w:rsidP="00647347">
      <w:pPr>
        <w:spacing w:beforeLines="50"/>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6B217E" w:rsidRDefault="006B217E" w:rsidP="00647347">
      <w:pPr>
        <w:spacing w:beforeLines="50"/>
        <w:jc w:val="left"/>
        <w:rPr>
          <w:rFonts w:ascii="仿宋" w:eastAsia="仿宋"/>
          <w:color w:val="000000"/>
          <w:sz w:val="24"/>
        </w:rPr>
      </w:pPr>
    </w:p>
    <w:p w:rsidR="006B217E" w:rsidRDefault="006B217E" w:rsidP="00647347">
      <w:pPr>
        <w:spacing w:beforeLines="50"/>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6B217E" w:rsidRDefault="006B217E" w:rsidP="00647347">
      <w:pPr>
        <w:spacing w:beforeLines="50"/>
        <w:jc w:val="left"/>
        <w:rPr>
          <w:rFonts w:ascii="仿宋" w:eastAsia="仿宋"/>
          <w:color w:val="000000"/>
          <w:sz w:val="24"/>
        </w:rPr>
      </w:pPr>
    </w:p>
    <w:p w:rsidR="006B217E" w:rsidRDefault="006B217E" w:rsidP="00647347">
      <w:pPr>
        <w:spacing w:beforeLines="50"/>
        <w:jc w:val="left"/>
        <w:rPr>
          <w:rFonts w:ascii="仿宋" w:eastAsia="仿宋"/>
          <w:color w:val="000000"/>
          <w:sz w:val="24"/>
        </w:rPr>
      </w:pPr>
      <w:r>
        <w:rPr>
          <w:rFonts w:ascii="仿宋" w:eastAsia="仿宋" w:hint="eastAsia"/>
          <w:color w:val="000000"/>
          <w:sz w:val="24"/>
        </w:rPr>
        <w:t>九、投标保证金：</w:t>
      </w:r>
    </w:p>
    <w:p w:rsidR="006B217E" w:rsidRDefault="006B217E" w:rsidP="00647347">
      <w:pPr>
        <w:spacing w:beforeLines="50"/>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w:t>
      </w:r>
      <w:r w:rsidRPr="00A02643">
        <w:rPr>
          <w:rFonts w:ascii="仿宋" w:eastAsia="仿宋" w:hint="eastAsia"/>
          <w:color w:val="000000"/>
          <w:sz w:val="24"/>
        </w:rPr>
        <w:lastRenderedPageBreak/>
        <w:t>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6B217E" w:rsidRPr="00801933" w:rsidRDefault="006B217E" w:rsidP="00647347">
      <w:pPr>
        <w:spacing w:beforeLines="50"/>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6B217E" w:rsidRPr="00801933" w:rsidRDefault="006B217E" w:rsidP="00647347">
      <w:pPr>
        <w:spacing w:beforeLines="50"/>
        <w:jc w:val="left"/>
        <w:rPr>
          <w:rFonts w:ascii="仿宋" w:eastAsia="仿宋"/>
          <w:color w:val="000000"/>
          <w:sz w:val="24"/>
        </w:rPr>
      </w:pPr>
      <w:r w:rsidRPr="00801933">
        <w:rPr>
          <w:rFonts w:ascii="仿宋" w:eastAsia="仿宋" w:hint="eastAsia"/>
          <w:color w:val="000000"/>
          <w:sz w:val="24"/>
        </w:rPr>
        <w:t xml:space="preserve">　　户名：深圳大学</w:t>
      </w:r>
    </w:p>
    <w:p w:rsidR="006B217E" w:rsidRPr="00801933" w:rsidRDefault="006B217E" w:rsidP="00647347">
      <w:pPr>
        <w:spacing w:beforeLines="50"/>
        <w:jc w:val="left"/>
        <w:rPr>
          <w:rFonts w:ascii="仿宋" w:eastAsia="仿宋"/>
          <w:color w:val="000000"/>
          <w:sz w:val="24"/>
        </w:rPr>
      </w:pPr>
      <w:r w:rsidRPr="00801933">
        <w:rPr>
          <w:rFonts w:ascii="仿宋" w:eastAsia="仿宋" w:hint="eastAsia"/>
          <w:color w:val="000000"/>
          <w:sz w:val="24"/>
        </w:rPr>
        <w:t xml:space="preserve">　　账号：748467064612</w:t>
      </w:r>
    </w:p>
    <w:p w:rsidR="006B217E" w:rsidRPr="00A02643" w:rsidRDefault="006B217E" w:rsidP="00647347">
      <w:pPr>
        <w:spacing w:beforeLines="50"/>
        <w:jc w:val="left"/>
        <w:rPr>
          <w:rFonts w:ascii="仿宋" w:eastAsia="仿宋"/>
          <w:color w:val="000000"/>
          <w:sz w:val="24"/>
        </w:rPr>
      </w:pPr>
      <w:r w:rsidRPr="00801933">
        <w:rPr>
          <w:rFonts w:ascii="仿宋" w:eastAsia="仿宋" w:hint="eastAsia"/>
          <w:color w:val="000000"/>
          <w:sz w:val="24"/>
        </w:rPr>
        <w:t xml:space="preserve">　　备注：项目编号</w:t>
      </w:r>
    </w:p>
    <w:p w:rsidR="006B217E" w:rsidRPr="00A02643" w:rsidRDefault="006B217E" w:rsidP="00647347">
      <w:pPr>
        <w:spacing w:beforeLines="50"/>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1351E">
        <w:rPr>
          <w:rFonts w:ascii="仿宋" w:eastAsia="仿宋" w:hint="eastAsia"/>
          <w:color w:val="000000"/>
          <w:sz w:val="24"/>
        </w:rPr>
        <w:t>投标保证金的退付流程，请务必关注我中心网站“办事指南”中有关保证金退付注意事项的通知，并按通知要求办理退付。</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6B217E" w:rsidRDefault="006B217E" w:rsidP="00647347">
      <w:pPr>
        <w:spacing w:beforeLines="50"/>
        <w:jc w:val="left"/>
        <w:rPr>
          <w:rFonts w:ascii="仿宋" w:eastAsia="仿宋"/>
          <w:color w:val="000000"/>
          <w:sz w:val="24"/>
        </w:rPr>
      </w:pPr>
    </w:p>
    <w:p w:rsidR="006B217E" w:rsidRDefault="006B217E" w:rsidP="00647347">
      <w:pPr>
        <w:spacing w:beforeLines="50"/>
        <w:jc w:val="left"/>
        <w:rPr>
          <w:rFonts w:ascii="仿宋" w:eastAsia="仿宋"/>
          <w:color w:val="000000"/>
          <w:sz w:val="24"/>
        </w:rPr>
      </w:pPr>
      <w:r>
        <w:rPr>
          <w:rFonts w:ascii="仿宋" w:eastAsia="仿宋" w:hint="eastAsia"/>
          <w:color w:val="000000"/>
          <w:sz w:val="24"/>
        </w:rPr>
        <w:t>十、投标有效期：</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6B217E" w:rsidRDefault="006B217E" w:rsidP="00647347">
      <w:pPr>
        <w:spacing w:beforeLines="50"/>
        <w:jc w:val="left"/>
        <w:rPr>
          <w:rFonts w:ascii="仿宋" w:eastAsia="仿宋"/>
          <w:color w:val="000000"/>
          <w:sz w:val="24"/>
        </w:rPr>
      </w:pPr>
    </w:p>
    <w:p w:rsidR="006B217E" w:rsidRDefault="006B217E" w:rsidP="00647347">
      <w:pPr>
        <w:spacing w:beforeLines="50"/>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6B217E" w:rsidRPr="00571DC2" w:rsidRDefault="006B217E" w:rsidP="00647347">
      <w:pPr>
        <w:spacing w:beforeLines="50"/>
        <w:jc w:val="left"/>
        <w:rPr>
          <w:rFonts w:ascii="仿宋" w:eastAsia="仿宋"/>
          <w:color w:val="000000"/>
          <w:sz w:val="24"/>
        </w:rPr>
      </w:pPr>
      <w:r>
        <w:rPr>
          <w:rFonts w:ascii="仿宋" w:eastAsia="仿宋" w:hint="eastAsia"/>
          <w:color w:val="000000"/>
          <w:sz w:val="24"/>
        </w:rPr>
        <w:t xml:space="preserve">　　</w:t>
      </w:r>
      <w:r w:rsidRPr="00984631">
        <w:rPr>
          <w:rFonts w:ascii="仿宋" w:eastAsia="仿宋" w:hint="eastAsia"/>
          <w:color w:val="FF0000"/>
          <w:sz w:val="24"/>
        </w:rPr>
        <w:t>采用最低价法</w:t>
      </w:r>
      <w:r>
        <w:rPr>
          <w:rFonts w:ascii="仿宋" w:eastAsia="仿宋" w:hint="eastAsia"/>
          <w:color w:val="000000"/>
          <w:sz w:val="24"/>
        </w:rPr>
        <w:t>。</w:t>
      </w:r>
    </w:p>
    <w:p w:rsidR="006B217E" w:rsidRDefault="006B217E" w:rsidP="00647347">
      <w:pPr>
        <w:spacing w:beforeLines="50"/>
        <w:jc w:val="left"/>
        <w:rPr>
          <w:rFonts w:ascii="仿宋" w:eastAsia="仿宋"/>
          <w:color w:val="000000"/>
          <w:sz w:val="24"/>
        </w:rPr>
      </w:pPr>
    </w:p>
    <w:p w:rsidR="006B217E" w:rsidRDefault="006B217E" w:rsidP="00647347">
      <w:pPr>
        <w:spacing w:beforeLines="50"/>
        <w:jc w:val="left"/>
        <w:rPr>
          <w:rFonts w:ascii="仿宋" w:eastAsia="仿宋"/>
          <w:color w:val="000000"/>
          <w:sz w:val="24"/>
        </w:rPr>
      </w:pPr>
      <w:r>
        <w:rPr>
          <w:rFonts w:ascii="仿宋" w:eastAsia="仿宋" w:hint="eastAsia"/>
          <w:color w:val="000000"/>
          <w:sz w:val="24"/>
        </w:rPr>
        <w:t>十二、投标文件的式样和签署：</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lastRenderedPageBreak/>
        <w:t xml:space="preserve">　　投标文件副本可采用投标文件的正本复印而成，招标文件中已标明“投标人代表签名”处必须由投标人法定代表人或其授权代表签字；已标明“盖章”之处，必须加盖投标人法人公章；</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电报、电传、传真形式的投标概不接受。</w:t>
      </w:r>
    </w:p>
    <w:p w:rsidR="006B217E" w:rsidRDefault="006B217E" w:rsidP="00647347">
      <w:pPr>
        <w:spacing w:beforeLines="50"/>
        <w:jc w:val="left"/>
        <w:rPr>
          <w:rFonts w:ascii="仿宋" w:eastAsia="仿宋"/>
          <w:color w:val="000000"/>
          <w:sz w:val="24"/>
        </w:rPr>
      </w:pPr>
    </w:p>
    <w:p w:rsidR="006B217E" w:rsidRDefault="006B217E" w:rsidP="00647347">
      <w:pPr>
        <w:spacing w:beforeLines="50"/>
        <w:jc w:val="left"/>
        <w:rPr>
          <w:rFonts w:ascii="仿宋" w:eastAsia="仿宋"/>
          <w:color w:val="000000"/>
          <w:sz w:val="24"/>
        </w:rPr>
      </w:pPr>
      <w:r>
        <w:rPr>
          <w:rFonts w:ascii="仿宋" w:eastAsia="仿宋" w:hint="eastAsia"/>
          <w:color w:val="000000"/>
          <w:sz w:val="24"/>
        </w:rPr>
        <w:t>十三、投标文件内容要求：</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6B217E" w:rsidRDefault="006B217E" w:rsidP="00647347">
      <w:pPr>
        <w:spacing w:beforeLines="50"/>
        <w:jc w:val="left"/>
        <w:rPr>
          <w:rFonts w:ascii="仿宋" w:eastAsia="仿宋"/>
          <w:color w:val="000000"/>
          <w:sz w:val="24"/>
        </w:rPr>
      </w:pPr>
    </w:p>
    <w:p w:rsidR="006B217E" w:rsidRDefault="006B217E" w:rsidP="00647347">
      <w:pPr>
        <w:spacing w:beforeLines="50"/>
        <w:jc w:val="left"/>
        <w:rPr>
          <w:rFonts w:ascii="仿宋" w:eastAsia="仿宋"/>
          <w:color w:val="000000"/>
          <w:sz w:val="24"/>
        </w:rPr>
      </w:pPr>
      <w:r>
        <w:rPr>
          <w:rFonts w:ascii="仿宋" w:eastAsia="仿宋" w:hint="eastAsia"/>
          <w:color w:val="000000"/>
          <w:sz w:val="24"/>
        </w:rPr>
        <w:t>十四、包装密封要求：</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6B217E" w:rsidRDefault="006B217E" w:rsidP="00647347">
      <w:pPr>
        <w:spacing w:beforeLines="50"/>
        <w:jc w:val="left"/>
        <w:rPr>
          <w:rFonts w:ascii="仿宋" w:eastAsia="仿宋"/>
          <w:color w:val="000000"/>
          <w:sz w:val="24"/>
        </w:rPr>
      </w:pPr>
    </w:p>
    <w:p w:rsidR="006B217E" w:rsidRDefault="006B217E" w:rsidP="00647347">
      <w:pPr>
        <w:spacing w:beforeLines="50"/>
        <w:jc w:val="left"/>
        <w:rPr>
          <w:rFonts w:ascii="仿宋" w:eastAsia="仿宋"/>
          <w:color w:val="000000"/>
          <w:sz w:val="24"/>
        </w:rPr>
      </w:pPr>
      <w:r>
        <w:rPr>
          <w:rFonts w:ascii="仿宋" w:eastAsia="仿宋" w:hint="eastAsia"/>
          <w:color w:val="000000"/>
          <w:sz w:val="24"/>
        </w:rPr>
        <w:t>十五、细微偏差修正：</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w:t>
      </w:r>
      <w:r>
        <w:rPr>
          <w:rFonts w:ascii="仿宋" w:eastAsia="仿宋" w:hint="eastAsia"/>
          <w:color w:val="000000"/>
          <w:sz w:val="24"/>
        </w:rPr>
        <w:lastRenderedPageBreak/>
        <w:t>则其投标文件将被拒绝。</w:t>
      </w:r>
    </w:p>
    <w:p w:rsidR="006B217E" w:rsidRDefault="006B217E" w:rsidP="00647347">
      <w:pPr>
        <w:spacing w:beforeLines="50"/>
        <w:jc w:val="left"/>
        <w:rPr>
          <w:rFonts w:ascii="仿宋" w:eastAsia="仿宋"/>
          <w:color w:val="000000"/>
          <w:sz w:val="24"/>
        </w:rPr>
      </w:pPr>
    </w:p>
    <w:p w:rsidR="006B217E" w:rsidRDefault="006B217E" w:rsidP="00647347">
      <w:pPr>
        <w:spacing w:beforeLines="50"/>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2、出现影响采购公正的违法、违规行为的；</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3、因重大变故采购任务取消的。</w:t>
      </w:r>
    </w:p>
    <w:p w:rsidR="006B217E" w:rsidRDefault="006B217E" w:rsidP="00647347">
      <w:pPr>
        <w:spacing w:beforeLines="50"/>
        <w:jc w:val="left"/>
        <w:rPr>
          <w:rFonts w:ascii="仿宋" w:eastAsia="仿宋"/>
          <w:color w:val="000000"/>
          <w:sz w:val="24"/>
        </w:rPr>
      </w:pPr>
    </w:p>
    <w:p w:rsidR="006B217E" w:rsidRDefault="006B217E" w:rsidP="00647347">
      <w:pPr>
        <w:spacing w:beforeLines="50"/>
        <w:jc w:val="left"/>
        <w:rPr>
          <w:rFonts w:ascii="仿宋" w:eastAsia="仿宋"/>
          <w:color w:val="000000"/>
          <w:sz w:val="24"/>
        </w:rPr>
      </w:pPr>
      <w:r>
        <w:rPr>
          <w:rFonts w:ascii="仿宋" w:eastAsia="仿宋" w:hint="eastAsia"/>
          <w:color w:val="000000"/>
          <w:sz w:val="24"/>
        </w:rPr>
        <w:t>十七、签署合同：</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6B217E" w:rsidRDefault="006B217E" w:rsidP="00647347">
      <w:pPr>
        <w:spacing w:beforeLines="50"/>
        <w:jc w:val="left"/>
        <w:rPr>
          <w:rFonts w:ascii="仿宋" w:eastAsia="仿宋"/>
          <w:color w:val="000000"/>
          <w:sz w:val="24"/>
        </w:rPr>
      </w:pP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十八、质疑： </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1、质疑人不是该项目的投标人；</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2、质疑投诉文件无合格签字及盖章的；</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4、未提供详实有效的证明材料；</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5、质疑投诉人多次提供虚假情况的；</w:t>
      </w:r>
    </w:p>
    <w:p w:rsidR="006B217E" w:rsidRDefault="006B217E" w:rsidP="00647347">
      <w:pPr>
        <w:spacing w:beforeLines="50"/>
        <w:jc w:val="left"/>
        <w:rPr>
          <w:rFonts w:ascii="仿宋" w:eastAsia="仿宋"/>
          <w:color w:val="000000"/>
          <w:sz w:val="24"/>
        </w:rPr>
      </w:pPr>
      <w:r>
        <w:rPr>
          <w:rFonts w:ascii="仿宋" w:eastAsia="仿宋" w:hint="eastAsia"/>
          <w:color w:val="000000"/>
          <w:sz w:val="24"/>
        </w:rPr>
        <w:t xml:space="preserve">　　6、非在公示期内送达的； </w:t>
      </w:r>
    </w:p>
    <w:p w:rsidR="006B217E" w:rsidRDefault="006B217E" w:rsidP="006B217E">
      <w:pPr>
        <w:widowControl/>
        <w:jc w:val="left"/>
        <w:rPr>
          <w:rFonts w:ascii="仿宋" w:eastAsia="仿宋"/>
          <w:color w:val="000000"/>
          <w:sz w:val="24"/>
        </w:rPr>
      </w:pPr>
    </w:p>
    <w:p w:rsidR="006B217E" w:rsidRDefault="006B217E" w:rsidP="006B217E">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6B217E" w:rsidRDefault="006B217E" w:rsidP="006B217E">
      <w:pPr>
        <w:autoSpaceDE w:val="0"/>
        <w:autoSpaceDN w:val="0"/>
        <w:adjustRightInd w:val="0"/>
        <w:jc w:val="left"/>
        <w:rPr>
          <w:rFonts w:ascii="仿宋" w:eastAsia="仿宋" w:cs="仿宋"/>
          <w:color w:val="0000FF"/>
          <w:kern w:val="0"/>
          <w:sz w:val="24"/>
          <w:szCs w:val="24"/>
          <w:lang w:val="zh-CN"/>
        </w:rPr>
      </w:pP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Pr>
          <w:rFonts w:ascii="仿宋" w:eastAsia="仿宋" w:cs="仿宋" w:hint="eastAsia"/>
          <w:color w:val="0000FF"/>
          <w:kern w:val="0"/>
          <w:sz w:val="24"/>
          <w:szCs w:val="24"/>
          <w:lang w:val="zh-CN"/>
        </w:rPr>
        <w:t xml:space="preserve">　　</w:t>
      </w:r>
      <w:r w:rsidRPr="006409A0">
        <w:rPr>
          <w:rFonts w:ascii="仿宋" w:eastAsia="仿宋" w:hAnsi="Calibri" w:cs="仿宋" w:hint="eastAsia"/>
          <w:color w:val="0000FF"/>
          <w:kern w:val="0"/>
          <w:sz w:val="24"/>
          <w:szCs w:val="24"/>
          <w:lang w:val="zh-CN"/>
        </w:rPr>
        <w:t>（一）</w:t>
      </w:r>
      <w:r w:rsidRPr="0051351E">
        <w:rPr>
          <w:rFonts w:ascii="仿宋" w:eastAsia="仿宋" w:hAnsi="Calibri" w:cs="仿宋" w:hint="eastAsia"/>
          <w:color w:val="0000FF"/>
          <w:kern w:val="0"/>
          <w:sz w:val="24"/>
          <w:szCs w:val="24"/>
          <w:lang w:val="zh-CN"/>
        </w:rPr>
        <w:t>本工程预付款支付：自合同签订后，5天内按照合同额80%支付工程款，工程完工后通过竣工验收付至合同额的90%。工程竣工后向乙方向甲方提交工程</w:t>
      </w:r>
      <w:r w:rsidRPr="0051351E">
        <w:rPr>
          <w:rFonts w:ascii="仿宋" w:eastAsia="仿宋" w:hAnsi="Calibri" w:cs="仿宋" w:hint="eastAsia"/>
          <w:color w:val="0000FF"/>
          <w:kern w:val="0"/>
          <w:sz w:val="24"/>
          <w:szCs w:val="24"/>
          <w:lang w:val="zh-CN"/>
        </w:rPr>
        <w:lastRenderedPageBreak/>
        <w:t>结算报告，甲方支付至结算金额的97%。</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 xml:space="preserve">　　（二）全部工程造价按下列约定计算：</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、工程量以招标文件中的工程量清单为准，如有增减，以甲、乙方及监理三方共同现场签证为准。</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、工程量如有增减，对于提交了</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投标文件</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并按照投标文件评审后中标的中标人，有投标报价的按照投标报价计取，没有投标报价的项目综合单价按照定额价乘以下浮率计取；对于未提交</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投标文件</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而采用抽签中标、中标价按一定比率下浮或总价竞价、低价中标的中标人，其费用以该项目的下浮率折算（下浮率</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投标价</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投标标底）。</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、施工措施费用的核算：实际施工时，施工措施发生了变化时，由造价机构按照实际施工的措施进行造价后对原</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标底</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中的措施费部分进行调整，并按照中标人中标价下浮率折算后结算。</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4</w:t>
      </w:r>
      <w:r w:rsidRPr="006409A0">
        <w:rPr>
          <w:rFonts w:ascii="仿宋" w:eastAsia="仿宋" w:hAnsi="Calibri" w:cs="仿宋" w:hint="eastAsia"/>
          <w:color w:val="0000FF"/>
          <w:kern w:val="0"/>
          <w:sz w:val="24"/>
          <w:szCs w:val="24"/>
          <w:lang w:val="zh-CN"/>
        </w:rPr>
        <w:t>、工程造价由学校审计部门审定。</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5</w:t>
      </w:r>
      <w:r w:rsidRPr="006409A0">
        <w:rPr>
          <w:rFonts w:ascii="仿宋" w:eastAsia="仿宋" w:hAnsi="Calibri" w:cs="仿宋" w:hint="eastAsia"/>
          <w:color w:val="0000FF"/>
          <w:kern w:val="0"/>
          <w:sz w:val="24"/>
          <w:szCs w:val="24"/>
          <w:lang w:val="zh-CN"/>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6</w:t>
      </w:r>
      <w:r w:rsidRPr="006409A0">
        <w:rPr>
          <w:rFonts w:ascii="仿宋" w:eastAsia="仿宋" w:hAnsi="Calibri" w:cs="仿宋" w:hint="eastAsia"/>
          <w:color w:val="0000FF"/>
          <w:kern w:val="0"/>
          <w:sz w:val="24"/>
          <w:szCs w:val="24"/>
          <w:lang w:val="zh-CN"/>
        </w:rPr>
        <w:t>、工程量以招标文件的工程量清单为准，施工中如遇与工程量清单不符时参照本补充条款第</w:t>
      </w: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条进行结算。</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7</w:t>
      </w:r>
      <w:r w:rsidRPr="006409A0">
        <w:rPr>
          <w:rFonts w:ascii="仿宋" w:eastAsia="仿宋" w:hAnsi="Calibri" w:cs="仿宋" w:hint="eastAsia"/>
          <w:color w:val="0000FF"/>
          <w:kern w:val="0"/>
          <w:sz w:val="24"/>
          <w:szCs w:val="24"/>
          <w:lang w:val="zh-CN"/>
        </w:rPr>
        <w:t>、施工过程中的会议纪要作为合同附件。</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 xml:space="preserve">　　（三）质量保修的支付：</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、本工程约定的工程质量保修金为施工合同价款的</w:t>
      </w: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w:t>
      </w:r>
      <w:r w:rsidRPr="006409A0">
        <w:rPr>
          <w:rFonts w:ascii="仿宋" w:eastAsia="仿宋" w:hAnsi="Calibri" w:cs="仿宋"/>
          <w:color w:val="0000FF"/>
          <w:kern w:val="0"/>
          <w:sz w:val="24"/>
          <w:szCs w:val="24"/>
          <w:lang w:val="zh-CN"/>
        </w:rPr>
        <w:t xml:space="preserve"> </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、本工程双方约定承包方向发包方支付工程质量保修金金额为（人民币</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大写）</w:t>
      </w:r>
      <w:r w:rsidRPr="006409A0">
        <w:rPr>
          <w:rFonts w:ascii="仿宋" w:eastAsia="仿宋" w:hAnsi="Calibri" w:cs="仿宋"/>
          <w:color w:val="0000FF"/>
          <w:kern w:val="0"/>
          <w:sz w:val="24"/>
          <w:szCs w:val="24"/>
          <w:lang w:val="zh-CN"/>
        </w:rPr>
        <w:t xml:space="preserve">                      ; </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小写</w:t>
      </w:r>
      <w:r w:rsidRPr="006409A0">
        <w:rPr>
          <w:rFonts w:ascii="仿宋" w:eastAsia="仿宋" w:hAnsi="Calibri" w:cs="仿宋"/>
          <w:color w:val="0000FF"/>
          <w:kern w:val="0"/>
          <w:sz w:val="24"/>
          <w:szCs w:val="24"/>
          <w:lang w:val="zh-CN"/>
        </w:rPr>
        <w:t xml:space="preserve">):         </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 xml:space="preserve">. </w:t>
      </w:r>
      <w:r w:rsidRPr="006409A0">
        <w:rPr>
          <w:rFonts w:ascii="仿宋" w:eastAsia="仿宋" w:hAnsi="Calibri" w:cs="仿宋" w:hint="eastAsia"/>
          <w:color w:val="0000FF"/>
          <w:kern w:val="0"/>
          <w:sz w:val="24"/>
          <w:szCs w:val="24"/>
          <w:lang w:val="zh-CN"/>
        </w:rPr>
        <w:t>由承包方以转帐方式转入甲方帐号。</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r w:rsidRPr="0051351E">
        <w:rPr>
          <w:rFonts w:ascii="仿宋" w:eastAsia="仿宋" w:hAnsi="Calibri" w:cs="仿宋" w:hint="eastAsia"/>
          <w:color w:val="0000FF"/>
          <w:kern w:val="0"/>
          <w:sz w:val="24"/>
          <w:szCs w:val="24"/>
          <w:lang w:val="zh-CN"/>
        </w:rPr>
        <w:t>工程保修期（两年）后，甲方</w:t>
      </w:r>
      <w:r>
        <w:rPr>
          <w:rFonts w:ascii="仿宋" w:eastAsia="仿宋" w:hAnsi="Calibri" w:cs="仿宋" w:hint="eastAsia"/>
          <w:color w:val="0000FF"/>
          <w:kern w:val="0"/>
          <w:sz w:val="24"/>
          <w:szCs w:val="24"/>
          <w:lang w:val="zh-CN"/>
        </w:rPr>
        <w:t>退还剩余</w:t>
      </w:r>
      <w:r w:rsidRPr="0051351E">
        <w:rPr>
          <w:rFonts w:ascii="仿宋" w:eastAsia="仿宋" w:hAnsi="Calibri" w:cs="仿宋" w:hint="eastAsia"/>
          <w:color w:val="0000FF"/>
          <w:kern w:val="0"/>
          <w:sz w:val="24"/>
          <w:szCs w:val="24"/>
          <w:lang w:val="zh-CN"/>
        </w:rPr>
        <w:t>的质量保</w:t>
      </w:r>
      <w:r>
        <w:rPr>
          <w:rFonts w:ascii="仿宋" w:eastAsia="仿宋" w:hAnsi="Calibri" w:cs="仿宋" w:hint="eastAsia"/>
          <w:color w:val="0000FF"/>
          <w:kern w:val="0"/>
          <w:sz w:val="24"/>
          <w:szCs w:val="24"/>
          <w:lang w:val="zh-CN"/>
        </w:rPr>
        <w:t>修</w:t>
      </w:r>
      <w:r w:rsidRPr="0051351E">
        <w:rPr>
          <w:rFonts w:ascii="仿宋" w:eastAsia="仿宋" w:hAnsi="Calibri" w:cs="仿宋" w:hint="eastAsia"/>
          <w:color w:val="0000FF"/>
          <w:kern w:val="0"/>
          <w:sz w:val="24"/>
          <w:szCs w:val="24"/>
          <w:lang w:val="zh-CN"/>
        </w:rPr>
        <w:t>金。</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四、项目管理班组</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、附上工程项目部管理人员名单（姓名、职称证书、工作职责），未经甲方同意不能随意变更</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关于项目经理及各专业技术负责人的要求：为保证在合同期内完成承担的施工任务，要求项目经理及各专业技术负责人不得擅自离开工地或更换，离开工地现场一天及以上应向业主书面请假批准，每人累计不应超过五天，未经批准擅自离开或更换按如下方式进行处罚：</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 xml:space="preserve">     1</w:t>
      </w:r>
      <w:r w:rsidRPr="006409A0">
        <w:rPr>
          <w:rFonts w:ascii="仿宋" w:eastAsia="仿宋" w:hAnsi="Calibri" w:cs="仿宋" w:hint="eastAsia"/>
          <w:color w:val="0000FF"/>
          <w:kern w:val="0"/>
          <w:sz w:val="24"/>
          <w:szCs w:val="24"/>
          <w:lang w:val="zh-CN"/>
        </w:rPr>
        <w:t>）、未经业主批准，擅自更换项目经理，罚款人民币：拾万元并予以纠正；</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 xml:space="preserve">     2</w:t>
      </w:r>
      <w:r w:rsidRPr="006409A0">
        <w:rPr>
          <w:rFonts w:ascii="仿宋" w:eastAsia="仿宋" w:hAnsi="Calibri" w:cs="仿宋" w:hint="eastAsia"/>
          <w:color w:val="0000FF"/>
          <w:kern w:val="0"/>
          <w:sz w:val="24"/>
          <w:szCs w:val="24"/>
          <w:lang w:val="zh-CN"/>
        </w:rPr>
        <w:t>）、未经业主批准，项目经理擅自离开，按照</w:t>
      </w:r>
      <w:r w:rsidRPr="006409A0">
        <w:rPr>
          <w:rFonts w:ascii="仿宋" w:eastAsia="仿宋" w:hAnsi="Calibri" w:cs="仿宋"/>
          <w:color w:val="0000FF"/>
          <w:kern w:val="0"/>
          <w:sz w:val="24"/>
          <w:szCs w:val="24"/>
          <w:lang w:val="zh-CN"/>
        </w:rPr>
        <w:t>5000</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天予以处罚，专业工程师或造价工程师擅自离开按照</w:t>
      </w:r>
      <w:r w:rsidRPr="006409A0">
        <w:rPr>
          <w:rFonts w:ascii="仿宋" w:eastAsia="仿宋" w:hAnsi="Calibri" w:cs="仿宋"/>
          <w:color w:val="0000FF"/>
          <w:kern w:val="0"/>
          <w:sz w:val="24"/>
          <w:szCs w:val="24"/>
          <w:lang w:val="zh-CN"/>
        </w:rPr>
        <w:t>2000</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天予以处罚。</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五、合同文本条款与</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补充条款</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约定有冲突时，以补充条款为准。</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六、中标价为未经审计的最高限价。</w:t>
      </w:r>
    </w:p>
    <w:p w:rsidR="006B217E" w:rsidRPr="006409A0" w:rsidRDefault="006B217E" w:rsidP="006B217E">
      <w:pPr>
        <w:widowControl/>
        <w:jc w:val="left"/>
        <w:rPr>
          <w:rFonts w:ascii="仿宋" w:eastAsia="仿宋" w:hAnsi="Calibri" w:cs="Times New Roman"/>
          <w:color w:val="000000"/>
          <w:sz w:val="24"/>
        </w:rPr>
      </w:pPr>
      <w:r w:rsidRPr="006409A0">
        <w:rPr>
          <w:rFonts w:ascii="仿宋" w:eastAsia="仿宋" w:hAnsi="Calibri" w:cs="仿宋" w:hint="eastAsia"/>
          <w:color w:val="0000FF"/>
          <w:kern w:val="0"/>
          <w:sz w:val="24"/>
          <w:szCs w:val="24"/>
          <w:lang w:val="zh-CN"/>
        </w:rPr>
        <w:t>七、工程验收合格后，乙方</w:t>
      </w:r>
      <w:r w:rsidRPr="006409A0">
        <w:rPr>
          <w:rFonts w:ascii="仿宋" w:eastAsia="仿宋" w:hAnsi="Calibri" w:cs="仿宋"/>
          <w:color w:val="0000FF"/>
          <w:kern w:val="0"/>
          <w:sz w:val="24"/>
          <w:szCs w:val="24"/>
          <w:lang w:val="zh-CN"/>
        </w:rPr>
        <w:t>15</w:t>
      </w:r>
      <w:r w:rsidRPr="006409A0">
        <w:rPr>
          <w:rFonts w:ascii="仿宋" w:eastAsia="仿宋" w:hAnsi="Calibri" w:cs="仿宋" w:hint="eastAsia"/>
          <w:color w:val="0000FF"/>
          <w:kern w:val="0"/>
          <w:sz w:val="24"/>
          <w:szCs w:val="24"/>
          <w:lang w:val="zh-CN"/>
        </w:rPr>
        <w:t>个工作日内向甲方递送结算资料。如过期未递送结算资料，由此产生的结果由乙方负责。</w:t>
      </w:r>
    </w:p>
    <w:p w:rsidR="006B217E" w:rsidRDefault="006B217E" w:rsidP="006B217E">
      <w:pPr>
        <w:widowControl/>
        <w:jc w:val="left"/>
        <w:rPr>
          <w:b/>
          <w:bCs/>
          <w:color w:val="000000"/>
          <w:sz w:val="32"/>
          <w:szCs w:val="32"/>
        </w:rPr>
      </w:pPr>
    </w:p>
    <w:p w:rsidR="006B217E" w:rsidRDefault="006B217E" w:rsidP="006B217E">
      <w:pPr>
        <w:spacing w:line="360" w:lineRule="auto"/>
        <w:ind w:right="87"/>
        <w:jc w:val="center"/>
        <w:rPr>
          <w:b/>
          <w:bCs/>
          <w:color w:val="000000"/>
          <w:sz w:val="32"/>
          <w:szCs w:val="32"/>
        </w:rPr>
      </w:pPr>
      <w:r>
        <w:rPr>
          <w:rFonts w:hint="eastAsia"/>
          <w:b/>
          <w:bCs/>
          <w:color w:val="000000"/>
          <w:sz w:val="32"/>
          <w:szCs w:val="32"/>
        </w:rPr>
        <w:lastRenderedPageBreak/>
        <w:t>分部分项工程量清单与计价表</w:t>
      </w:r>
    </w:p>
    <w:tbl>
      <w:tblPr>
        <w:tblW w:w="9241" w:type="dxa"/>
        <w:tblInd w:w="95" w:type="dxa"/>
        <w:tblLook w:val="04A0"/>
      </w:tblPr>
      <w:tblGrid>
        <w:gridCol w:w="460"/>
        <w:gridCol w:w="1340"/>
        <w:gridCol w:w="907"/>
        <w:gridCol w:w="2137"/>
        <w:gridCol w:w="736"/>
        <w:gridCol w:w="846"/>
        <w:gridCol w:w="675"/>
        <w:gridCol w:w="605"/>
        <w:gridCol w:w="1535"/>
      </w:tblGrid>
      <w:tr w:rsidR="00D6668D" w:rsidRPr="00D6668D" w:rsidTr="008819FF">
        <w:trPr>
          <w:trHeight w:val="930"/>
        </w:trPr>
        <w:tc>
          <w:tcPr>
            <w:tcW w:w="2707" w:type="dxa"/>
            <w:gridSpan w:val="3"/>
            <w:tcBorders>
              <w:top w:val="nil"/>
              <w:left w:val="nil"/>
              <w:bottom w:val="nil"/>
              <w:right w:val="nil"/>
            </w:tcBorders>
            <w:shd w:val="clear" w:color="auto" w:fill="auto"/>
            <w:vAlign w:val="bottom"/>
            <w:hideMark/>
          </w:tcPr>
          <w:p w:rsidR="00D6668D" w:rsidRPr="00D6668D" w:rsidRDefault="00D6668D" w:rsidP="00D6668D">
            <w:pPr>
              <w:widowControl/>
              <w:jc w:val="left"/>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工程名称:西丽校区生命与海洋科学学院重点实验室装修工程--安装部分</w:t>
            </w:r>
          </w:p>
        </w:tc>
        <w:tc>
          <w:tcPr>
            <w:tcW w:w="4394" w:type="dxa"/>
            <w:gridSpan w:val="4"/>
            <w:tcBorders>
              <w:top w:val="nil"/>
              <w:left w:val="nil"/>
              <w:bottom w:val="nil"/>
              <w:right w:val="nil"/>
            </w:tcBorders>
            <w:shd w:val="clear" w:color="auto" w:fill="auto"/>
            <w:vAlign w:val="bottom"/>
            <w:hideMark/>
          </w:tcPr>
          <w:p w:rsidR="00D6668D" w:rsidRPr="00D6668D" w:rsidRDefault="00D6668D" w:rsidP="00D6668D">
            <w:pPr>
              <w:widowControl/>
              <w:jc w:val="left"/>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 xml:space="preserve">         标段：</w:t>
            </w:r>
          </w:p>
        </w:tc>
        <w:tc>
          <w:tcPr>
            <w:tcW w:w="2140" w:type="dxa"/>
            <w:gridSpan w:val="2"/>
            <w:tcBorders>
              <w:top w:val="nil"/>
              <w:left w:val="nil"/>
              <w:bottom w:val="nil"/>
              <w:right w:val="nil"/>
            </w:tcBorders>
            <w:shd w:val="clear" w:color="auto" w:fill="auto"/>
            <w:vAlign w:val="bottom"/>
            <w:hideMark/>
          </w:tcPr>
          <w:p w:rsidR="00D6668D" w:rsidRPr="00D6668D" w:rsidRDefault="00D6668D" w:rsidP="00D6668D">
            <w:pPr>
              <w:widowControl/>
              <w:jc w:val="right"/>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第1页 共3页</w:t>
            </w:r>
          </w:p>
        </w:tc>
      </w:tr>
      <w:tr w:rsidR="00D6668D" w:rsidRPr="00D6668D" w:rsidTr="008819FF">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D6668D" w:rsidRPr="00D6668D" w:rsidRDefault="00D6668D" w:rsidP="00D6668D">
            <w:pPr>
              <w:widowControl/>
              <w:jc w:val="center"/>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项目编码</w:t>
            </w:r>
          </w:p>
        </w:tc>
        <w:tc>
          <w:tcPr>
            <w:tcW w:w="90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项目名称</w:t>
            </w:r>
          </w:p>
        </w:tc>
        <w:tc>
          <w:tcPr>
            <w:tcW w:w="213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项目特征描述</w:t>
            </w:r>
          </w:p>
        </w:tc>
        <w:tc>
          <w:tcPr>
            <w:tcW w:w="73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计量</w:t>
            </w:r>
            <w:r w:rsidRPr="00D6668D">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D6668D" w:rsidRPr="00D6668D" w:rsidRDefault="00D6668D" w:rsidP="00D6668D">
            <w:pPr>
              <w:widowControl/>
              <w:jc w:val="center"/>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工程量</w:t>
            </w:r>
          </w:p>
        </w:tc>
        <w:tc>
          <w:tcPr>
            <w:tcW w:w="2815"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D6668D" w:rsidRPr="00D6668D" w:rsidRDefault="00D6668D" w:rsidP="00D6668D">
            <w:pPr>
              <w:widowControl/>
              <w:jc w:val="center"/>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金额(元)</w:t>
            </w:r>
          </w:p>
        </w:tc>
      </w:tr>
      <w:tr w:rsidR="00D6668D" w:rsidRPr="00D6668D" w:rsidTr="008819FF">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rsidR="00D6668D" w:rsidRPr="00D6668D" w:rsidRDefault="00D6668D" w:rsidP="00D6668D">
            <w:pPr>
              <w:widowControl/>
              <w:jc w:val="left"/>
              <w:rPr>
                <w:rFonts w:ascii="宋体" w:eastAsia="宋体" w:hAnsi="宋体" w:cs="宋体"/>
                <w:color w:val="000000"/>
                <w:kern w:val="0"/>
                <w:sz w:val="20"/>
                <w:szCs w:val="20"/>
              </w:rPr>
            </w:pPr>
          </w:p>
        </w:tc>
        <w:tc>
          <w:tcPr>
            <w:tcW w:w="1340" w:type="dxa"/>
            <w:vMerge/>
            <w:tcBorders>
              <w:top w:val="single" w:sz="4" w:space="0" w:color="auto"/>
              <w:left w:val="single" w:sz="4" w:space="0" w:color="000000"/>
              <w:bottom w:val="single" w:sz="4" w:space="0" w:color="000000"/>
              <w:right w:val="single" w:sz="4" w:space="0" w:color="000000"/>
            </w:tcBorders>
            <w:vAlign w:val="center"/>
            <w:hideMark/>
          </w:tcPr>
          <w:p w:rsidR="00D6668D" w:rsidRPr="00D6668D" w:rsidRDefault="00D6668D" w:rsidP="00D6668D">
            <w:pPr>
              <w:widowControl/>
              <w:jc w:val="left"/>
              <w:rPr>
                <w:rFonts w:ascii="宋体" w:eastAsia="宋体" w:hAnsi="宋体" w:cs="宋体"/>
                <w:color w:val="000000"/>
                <w:kern w:val="0"/>
                <w:sz w:val="20"/>
                <w:szCs w:val="20"/>
              </w:rPr>
            </w:pPr>
          </w:p>
        </w:tc>
        <w:tc>
          <w:tcPr>
            <w:tcW w:w="907" w:type="dxa"/>
            <w:vMerge/>
            <w:tcBorders>
              <w:top w:val="single" w:sz="4" w:space="0" w:color="auto"/>
              <w:left w:val="single" w:sz="4" w:space="0" w:color="000000"/>
              <w:bottom w:val="single" w:sz="4" w:space="0" w:color="000000"/>
              <w:right w:val="single" w:sz="4" w:space="0" w:color="000000"/>
            </w:tcBorders>
            <w:vAlign w:val="center"/>
            <w:hideMark/>
          </w:tcPr>
          <w:p w:rsidR="00D6668D" w:rsidRPr="00D6668D" w:rsidRDefault="00D6668D" w:rsidP="00D6668D">
            <w:pPr>
              <w:widowControl/>
              <w:jc w:val="left"/>
              <w:rPr>
                <w:rFonts w:ascii="宋体" w:eastAsia="宋体" w:hAnsi="宋体" w:cs="宋体"/>
                <w:color w:val="000000"/>
                <w:kern w:val="0"/>
                <w:sz w:val="20"/>
                <w:szCs w:val="20"/>
              </w:rPr>
            </w:pPr>
          </w:p>
        </w:tc>
        <w:tc>
          <w:tcPr>
            <w:tcW w:w="2137" w:type="dxa"/>
            <w:vMerge/>
            <w:tcBorders>
              <w:top w:val="single" w:sz="4" w:space="0" w:color="auto"/>
              <w:left w:val="single" w:sz="4" w:space="0" w:color="000000"/>
              <w:bottom w:val="single" w:sz="4" w:space="0" w:color="000000"/>
              <w:right w:val="single" w:sz="4" w:space="0" w:color="000000"/>
            </w:tcBorders>
            <w:vAlign w:val="center"/>
            <w:hideMark/>
          </w:tcPr>
          <w:p w:rsidR="00D6668D" w:rsidRPr="00D6668D" w:rsidRDefault="00D6668D" w:rsidP="00D6668D">
            <w:pPr>
              <w:widowControl/>
              <w:jc w:val="left"/>
              <w:rPr>
                <w:rFonts w:ascii="宋体" w:eastAsia="宋体" w:hAnsi="宋体" w:cs="宋体"/>
                <w:color w:val="000000"/>
                <w:kern w:val="0"/>
                <w:sz w:val="18"/>
                <w:szCs w:val="18"/>
              </w:rPr>
            </w:pPr>
          </w:p>
        </w:tc>
        <w:tc>
          <w:tcPr>
            <w:tcW w:w="736" w:type="dxa"/>
            <w:vMerge/>
            <w:tcBorders>
              <w:top w:val="single" w:sz="4" w:space="0" w:color="auto"/>
              <w:left w:val="single" w:sz="4" w:space="0" w:color="000000"/>
              <w:bottom w:val="single" w:sz="4" w:space="0" w:color="000000"/>
              <w:right w:val="single" w:sz="4" w:space="0" w:color="000000"/>
            </w:tcBorders>
            <w:vAlign w:val="center"/>
            <w:hideMark/>
          </w:tcPr>
          <w:p w:rsidR="00D6668D" w:rsidRPr="00D6668D" w:rsidRDefault="00D6668D" w:rsidP="00D6668D">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rsidR="00D6668D" w:rsidRPr="00D6668D" w:rsidRDefault="00D6668D" w:rsidP="00D6668D">
            <w:pPr>
              <w:widowControl/>
              <w:jc w:val="left"/>
              <w:rPr>
                <w:rFonts w:ascii="宋体" w:eastAsia="宋体" w:hAnsi="宋体" w:cs="宋体"/>
                <w:color w:val="000000"/>
                <w:kern w:val="0"/>
                <w:sz w:val="20"/>
                <w:szCs w:val="20"/>
              </w:rPr>
            </w:pPr>
          </w:p>
        </w:tc>
        <w:tc>
          <w:tcPr>
            <w:tcW w:w="675" w:type="dxa"/>
            <w:tcBorders>
              <w:top w:val="nil"/>
              <w:left w:val="nil"/>
              <w:bottom w:val="single" w:sz="4" w:space="0" w:color="auto"/>
              <w:right w:val="single" w:sz="4" w:space="0" w:color="000000"/>
            </w:tcBorders>
            <w:shd w:val="clear" w:color="000000" w:fill="FFFFFF"/>
            <w:noWrap/>
            <w:vAlign w:val="center"/>
            <w:hideMark/>
          </w:tcPr>
          <w:p w:rsidR="00D6668D" w:rsidRPr="00D6668D" w:rsidRDefault="00D6668D" w:rsidP="00D6668D">
            <w:pPr>
              <w:widowControl/>
              <w:jc w:val="center"/>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综合</w:t>
            </w:r>
            <w:r w:rsidRPr="00D6668D">
              <w:rPr>
                <w:rFonts w:ascii="宋体" w:eastAsia="宋体" w:hAnsi="宋体" w:cs="宋体" w:hint="eastAsia"/>
                <w:color w:val="000000"/>
                <w:kern w:val="0"/>
                <w:sz w:val="20"/>
                <w:szCs w:val="20"/>
              </w:rPr>
              <w:br/>
              <w:t>单价</w:t>
            </w:r>
          </w:p>
        </w:tc>
        <w:tc>
          <w:tcPr>
            <w:tcW w:w="605" w:type="dxa"/>
            <w:tcBorders>
              <w:top w:val="nil"/>
              <w:left w:val="nil"/>
              <w:bottom w:val="single" w:sz="4" w:space="0" w:color="auto"/>
              <w:right w:val="single" w:sz="4" w:space="0" w:color="000000"/>
            </w:tcBorders>
            <w:shd w:val="clear" w:color="000000" w:fill="FFFFFF"/>
            <w:noWrap/>
            <w:vAlign w:val="center"/>
            <w:hideMark/>
          </w:tcPr>
          <w:p w:rsidR="00D6668D" w:rsidRPr="00D6668D" w:rsidRDefault="00D6668D" w:rsidP="00D6668D">
            <w:pPr>
              <w:widowControl/>
              <w:jc w:val="center"/>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合价</w:t>
            </w:r>
          </w:p>
        </w:tc>
        <w:tc>
          <w:tcPr>
            <w:tcW w:w="1535"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材料设备</w:t>
            </w:r>
            <w:r w:rsidRPr="00D6668D">
              <w:rPr>
                <w:rFonts w:ascii="宋体" w:eastAsia="宋体" w:hAnsi="宋体" w:cs="宋体" w:hint="eastAsia"/>
                <w:color w:val="000000"/>
                <w:kern w:val="0"/>
                <w:sz w:val="20"/>
                <w:szCs w:val="20"/>
              </w:rPr>
              <w:br/>
              <w:t>暂估合价</w:t>
            </w:r>
          </w:p>
        </w:tc>
      </w:tr>
      <w:tr w:rsidR="00D6668D" w:rsidRPr="00D6668D" w:rsidTr="008819FF">
        <w:trPr>
          <w:trHeight w:val="402"/>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3044" w:type="dxa"/>
            <w:gridSpan w:val="2"/>
            <w:tcBorders>
              <w:top w:val="single" w:sz="4" w:space="0" w:color="auto"/>
              <w:left w:val="nil"/>
              <w:bottom w:val="single" w:sz="4" w:space="0" w:color="auto"/>
              <w:right w:val="single" w:sz="4" w:space="0" w:color="000000"/>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分部工程</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92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030404017001</w:t>
            </w:r>
          </w:p>
        </w:tc>
        <w:tc>
          <w:tcPr>
            <w:tcW w:w="90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配电箱</w:t>
            </w:r>
          </w:p>
        </w:tc>
        <w:tc>
          <w:tcPr>
            <w:tcW w:w="213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(1)名称:配电箱</w:t>
            </w:r>
            <w:r w:rsidRPr="00D6668D">
              <w:rPr>
                <w:rFonts w:ascii="宋体" w:eastAsia="宋体" w:hAnsi="宋体" w:cs="宋体" w:hint="eastAsia"/>
                <w:color w:val="000000"/>
                <w:kern w:val="0"/>
                <w:sz w:val="18"/>
                <w:szCs w:val="18"/>
              </w:rPr>
              <w:br/>
              <w:t>(2)型号:ZX-3APsy 70 (KW)</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1159"/>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2</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030404017002</w:t>
            </w:r>
          </w:p>
        </w:tc>
        <w:tc>
          <w:tcPr>
            <w:tcW w:w="90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配电箱</w:t>
            </w:r>
          </w:p>
        </w:tc>
        <w:tc>
          <w:tcPr>
            <w:tcW w:w="213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(1)名称:配电箱</w:t>
            </w:r>
            <w:r w:rsidRPr="00D6668D">
              <w:rPr>
                <w:rFonts w:ascii="宋体" w:eastAsia="宋体" w:hAnsi="宋体" w:cs="宋体" w:hint="eastAsia"/>
                <w:color w:val="000000"/>
                <w:kern w:val="0"/>
                <w:sz w:val="18"/>
                <w:szCs w:val="18"/>
              </w:rPr>
              <w:br/>
              <w:t>(2)型号:ZX-3APsyd  PE=150KW</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1159"/>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3</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030404017003</w:t>
            </w:r>
          </w:p>
        </w:tc>
        <w:tc>
          <w:tcPr>
            <w:tcW w:w="90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配电箱</w:t>
            </w:r>
          </w:p>
        </w:tc>
        <w:tc>
          <w:tcPr>
            <w:tcW w:w="213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(1)名称:配电箱</w:t>
            </w:r>
            <w:r w:rsidRPr="00D6668D">
              <w:rPr>
                <w:rFonts w:ascii="宋体" w:eastAsia="宋体" w:hAnsi="宋体" w:cs="宋体" w:hint="eastAsia"/>
                <w:color w:val="000000"/>
                <w:kern w:val="0"/>
                <w:sz w:val="18"/>
                <w:szCs w:val="18"/>
              </w:rPr>
              <w:br/>
              <w:t>(2)型号:ZX-3APsyd  PE=170KW</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1159"/>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4</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030404017004</w:t>
            </w:r>
          </w:p>
        </w:tc>
        <w:tc>
          <w:tcPr>
            <w:tcW w:w="90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配电箱</w:t>
            </w:r>
          </w:p>
        </w:tc>
        <w:tc>
          <w:tcPr>
            <w:tcW w:w="213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(1)名称:配电箱</w:t>
            </w:r>
            <w:r w:rsidRPr="00D6668D">
              <w:rPr>
                <w:rFonts w:ascii="宋体" w:eastAsia="宋体" w:hAnsi="宋体" w:cs="宋体" w:hint="eastAsia"/>
                <w:color w:val="000000"/>
                <w:kern w:val="0"/>
                <w:sz w:val="18"/>
                <w:szCs w:val="18"/>
              </w:rPr>
              <w:br/>
              <w:t>(2)型号:ZX-3APsyd  PE=130KW</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1159"/>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5</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030404017005</w:t>
            </w:r>
          </w:p>
        </w:tc>
        <w:tc>
          <w:tcPr>
            <w:tcW w:w="90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配电箱</w:t>
            </w:r>
          </w:p>
        </w:tc>
        <w:tc>
          <w:tcPr>
            <w:tcW w:w="213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(1)名称:配电箱</w:t>
            </w:r>
            <w:r w:rsidRPr="00D6668D">
              <w:rPr>
                <w:rFonts w:ascii="宋体" w:eastAsia="宋体" w:hAnsi="宋体" w:cs="宋体" w:hint="eastAsia"/>
                <w:color w:val="000000"/>
                <w:kern w:val="0"/>
                <w:sz w:val="18"/>
                <w:szCs w:val="18"/>
              </w:rPr>
              <w:br/>
              <w:t>(2)型号:ZX-3APsyd  PE=120KW</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92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6</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030404017006</w:t>
            </w:r>
          </w:p>
        </w:tc>
        <w:tc>
          <w:tcPr>
            <w:tcW w:w="90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配电箱</w:t>
            </w:r>
          </w:p>
        </w:tc>
        <w:tc>
          <w:tcPr>
            <w:tcW w:w="213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(1)名称:配电箱</w:t>
            </w:r>
            <w:r w:rsidRPr="00D6668D">
              <w:rPr>
                <w:rFonts w:ascii="宋体" w:eastAsia="宋体" w:hAnsi="宋体" w:cs="宋体" w:hint="eastAsia"/>
                <w:color w:val="000000"/>
                <w:kern w:val="0"/>
                <w:sz w:val="18"/>
                <w:szCs w:val="18"/>
              </w:rPr>
              <w:br/>
              <w:t>(2)型号:ZX-4APsy 75 (KW)</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92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7</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030404017007</w:t>
            </w:r>
          </w:p>
        </w:tc>
        <w:tc>
          <w:tcPr>
            <w:tcW w:w="90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配电箱</w:t>
            </w:r>
          </w:p>
        </w:tc>
        <w:tc>
          <w:tcPr>
            <w:tcW w:w="213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(1)名称:配电箱</w:t>
            </w:r>
            <w:r w:rsidRPr="00D6668D">
              <w:rPr>
                <w:rFonts w:ascii="宋体" w:eastAsia="宋体" w:hAnsi="宋体" w:cs="宋体" w:hint="eastAsia"/>
                <w:color w:val="000000"/>
                <w:kern w:val="0"/>
                <w:sz w:val="18"/>
                <w:szCs w:val="18"/>
              </w:rPr>
              <w:br/>
              <w:t>(2)型号:ZX-4APsy 80 (KW)</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92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8</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030404017008</w:t>
            </w:r>
          </w:p>
        </w:tc>
        <w:tc>
          <w:tcPr>
            <w:tcW w:w="90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配电箱</w:t>
            </w:r>
          </w:p>
        </w:tc>
        <w:tc>
          <w:tcPr>
            <w:tcW w:w="213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(1)名称:配电箱</w:t>
            </w:r>
            <w:r w:rsidRPr="00D6668D">
              <w:rPr>
                <w:rFonts w:ascii="宋体" w:eastAsia="宋体" w:hAnsi="宋体" w:cs="宋体" w:hint="eastAsia"/>
                <w:color w:val="000000"/>
                <w:kern w:val="0"/>
                <w:sz w:val="18"/>
                <w:szCs w:val="18"/>
              </w:rPr>
              <w:br/>
              <w:t>(2)型号:ZX-4APsyd PE=140</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92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9</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030404017009</w:t>
            </w:r>
          </w:p>
        </w:tc>
        <w:tc>
          <w:tcPr>
            <w:tcW w:w="90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配电箱</w:t>
            </w:r>
          </w:p>
        </w:tc>
        <w:tc>
          <w:tcPr>
            <w:tcW w:w="213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(1)名称:配电箱</w:t>
            </w:r>
            <w:r w:rsidRPr="00D6668D">
              <w:rPr>
                <w:rFonts w:ascii="宋体" w:eastAsia="宋体" w:hAnsi="宋体" w:cs="宋体" w:hint="eastAsia"/>
                <w:color w:val="000000"/>
                <w:kern w:val="0"/>
                <w:sz w:val="18"/>
                <w:szCs w:val="18"/>
              </w:rPr>
              <w:br/>
              <w:t>(2)型号:ZX-4APsyd PE=150</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92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10</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030404017010</w:t>
            </w:r>
          </w:p>
        </w:tc>
        <w:tc>
          <w:tcPr>
            <w:tcW w:w="90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配电箱</w:t>
            </w:r>
          </w:p>
        </w:tc>
        <w:tc>
          <w:tcPr>
            <w:tcW w:w="213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(1)名称:配电箱</w:t>
            </w:r>
            <w:r w:rsidRPr="00D6668D">
              <w:rPr>
                <w:rFonts w:ascii="宋体" w:eastAsia="宋体" w:hAnsi="宋体" w:cs="宋体" w:hint="eastAsia"/>
                <w:color w:val="000000"/>
                <w:kern w:val="0"/>
                <w:sz w:val="18"/>
                <w:szCs w:val="18"/>
              </w:rPr>
              <w:br/>
              <w:t>(2)型号:ZX-4APsyd PE=145</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92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lastRenderedPageBreak/>
              <w:t>11</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030404017011</w:t>
            </w:r>
          </w:p>
        </w:tc>
        <w:tc>
          <w:tcPr>
            <w:tcW w:w="90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配电箱</w:t>
            </w:r>
          </w:p>
        </w:tc>
        <w:tc>
          <w:tcPr>
            <w:tcW w:w="213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(1)名称:配电箱</w:t>
            </w:r>
            <w:r w:rsidRPr="00D6668D">
              <w:rPr>
                <w:rFonts w:ascii="宋体" w:eastAsia="宋体" w:hAnsi="宋体" w:cs="宋体" w:hint="eastAsia"/>
                <w:color w:val="000000"/>
                <w:kern w:val="0"/>
                <w:sz w:val="18"/>
                <w:szCs w:val="18"/>
              </w:rPr>
              <w:br/>
              <w:t>(2)型号:ZX-4APsyd PE=150</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92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12</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030404017012</w:t>
            </w:r>
          </w:p>
        </w:tc>
        <w:tc>
          <w:tcPr>
            <w:tcW w:w="90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配电箱</w:t>
            </w:r>
          </w:p>
        </w:tc>
        <w:tc>
          <w:tcPr>
            <w:tcW w:w="213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(1)名称:配电箱</w:t>
            </w:r>
            <w:r w:rsidRPr="00D6668D">
              <w:rPr>
                <w:rFonts w:ascii="宋体" w:eastAsia="宋体" w:hAnsi="宋体" w:cs="宋体" w:hint="eastAsia"/>
                <w:color w:val="000000"/>
                <w:kern w:val="0"/>
                <w:sz w:val="18"/>
                <w:szCs w:val="18"/>
              </w:rPr>
              <w:br/>
              <w:t>(2)型号:ZX-4APsyd PE=160</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372"/>
        </w:trPr>
        <w:tc>
          <w:tcPr>
            <w:tcW w:w="710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6668D" w:rsidRPr="00D6668D" w:rsidRDefault="00D6668D" w:rsidP="00D6668D">
            <w:pPr>
              <w:widowControl/>
              <w:jc w:val="center"/>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本页小计</w:t>
            </w:r>
          </w:p>
        </w:tc>
        <w:tc>
          <w:tcPr>
            <w:tcW w:w="605" w:type="dxa"/>
            <w:tcBorders>
              <w:top w:val="nil"/>
              <w:left w:val="nil"/>
              <w:bottom w:val="single" w:sz="4" w:space="0" w:color="auto"/>
              <w:right w:val="single" w:sz="4" w:space="0" w:color="auto"/>
            </w:tcBorders>
            <w:shd w:val="clear" w:color="auto" w:fill="auto"/>
            <w:noWrap/>
            <w:vAlign w:val="center"/>
            <w:hideMark/>
          </w:tcPr>
          <w:p w:rsidR="00D6668D" w:rsidRPr="00D6668D" w:rsidRDefault="00D6668D" w:rsidP="00D6668D">
            <w:pPr>
              <w:widowControl/>
              <w:jc w:val="right"/>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D6668D" w:rsidRPr="00D6668D" w:rsidRDefault="00D6668D" w:rsidP="00D6668D">
            <w:pPr>
              <w:widowControl/>
              <w:jc w:val="right"/>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 xml:space="preserve">　</w:t>
            </w:r>
          </w:p>
        </w:tc>
      </w:tr>
      <w:tr w:rsidR="00D6668D" w:rsidRPr="00D6668D" w:rsidTr="008819FF">
        <w:trPr>
          <w:trHeight w:val="597"/>
        </w:trPr>
        <w:tc>
          <w:tcPr>
            <w:tcW w:w="9241" w:type="dxa"/>
            <w:gridSpan w:val="9"/>
            <w:tcBorders>
              <w:top w:val="nil"/>
              <w:left w:val="nil"/>
              <w:bottom w:val="nil"/>
              <w:right w:val="nil"/>
            </w:tcBorders>
            <w:shd w:val="clear" w:color="auto" w:fill="auto"/>
            <w:vAlign w:val="center"/>
            <w:hideMark/>
          </w:tcPr>
          <w:p w:rsidR="00D6668D" w:rsidRPr="00D6668D" w:rsidRDefault="00D6668D" w:rsidP="00D6668D">
            <w:pPr>
              <w:widowControl/>
              <w:jc w:val="center"/>
              <w:rPr>
                <w:rFonts w:ascii="宋体" w:eastAsia="宋体" w:hAnsi="宋体" w:cs="宋体"/>
                <w:b/>
                <w:bCs/>
                <w:color w:val="000000"/>
                <w:kern w:val="0"/>
                <w:sz w:val="32"/>
                <w:szCs w:val="32"/>
              </w:rPr>
            </w:pPr>
            <w:r w:rsidRPr="00D6668D">
              <w:rPr>
                <w:rFonts w:ascii="宋体" w:eastAsia="宋体" w:hAnsi="宋体" w:cs="宋体" w:hint="eastAsia"/>
                <w:b/>
                <w:bCs/>
                <w:color w:val="000000"/>
                <w:kern w:val="0"/>
                <w:sz w:val="32"/>
                <w:szCs w:val="32"/>
              </w:rPr>
              <w:t>分部分项工程量清单与计价表</w:t>
            </w:r>
          </w:p>
        </w:tc>
      </w:tr>
      <w:tr w:rsidR="00D6668D" w:rsidRPr="00D6668D" w:rsidTr="008819FF">
        <w:trPr>
          <w:trHeight w:val="75"/>
        </w:trPr>
        <w:tc>
          <w:tcPr>
            <w:tcW w:w="9241" w:type="dxa"/>
            <w:gridSpan w:val="9"/>
            <w:tcBorders>
              <w:top w:val="nil"/>
              <w:left w:val="nil"/>
              <w:bottom w:val="nil"/>
              <w:right w:val="nil"/>
            </w:tcBorders>
            <w:shd w:val="clear" w:color="auto" w:fill="auto"/>
            <w:vAlign w:val="center"/>
            <w:hideMark/>
          </w:tcPr>
          <w:p w:rsidR="00D6668D" w:rsidRPr="00D6668D" w:rsidRDefault="00D6668D" w:rsidP="00D6668D">
            <w:pPr>
              <w:widowControl/>
              <w:jc w:val="center"/>
              <w:rPr>
                <w:rFonts w:ascii="宋体" w:eastAsia="宋体" w:hAnsi="宋体" w:cs="宋体"/>
                <w:b/>
                <w:bCs/>
                <w:color w:val="000000"/>
                <w:kern w:val="0"/>
                <w:sz w:val="32"/>
                <w:szCs w:val="32"/>
              </w:rPr>
            </w:pPr>
          </w:p>
        </w:tc>
      </w:tr>
      <w:tr w:rsidR="00D6668D" w:rsidRPr="00D6668D" w:rsidTr="008819FF">
        <w:trPr>
          <w:trHeight w:val="900"/>
        </w:trPr>
        <w:tc>
          <w:tcPr>
            <w:tcW w:w="2707" w:type="dxa"/>
            <w:gridSpan w:val="3"/>
            <w:tcBorders>
              <w:top w:val="nil"/>
              <w:left w:val="nil"/>
              <w:bottom w:val="nil"/>
              <w:right w:val="nil"/>
            </w:tcBorders>
            <w:shd w:val="clear" w:color="auto" w:fill="auto"/>
            <w:vAlign w:val="bottom"/>
            <w:hideMark/>
          </w:tcPr>
          <w:p w:rsidR="00D6668D" w:rsidRPr="00D6668D" w:rsidRDefault="00D6668D" w:rsidP="00D6668D">
            <w:pPr>
              <w:widowControl/>
              <w:jc w:val="left"/>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工程名称:西丽校区生命与海洋科学学院重点实验室装修工程--安装部分</w:t>
            </w:r>
          </w:p>
        </w:tc>
        <w:tc>
          <w:tcPr>
            <w:tcW w:w="4394" w:type="dxa"/>
            <w:gridSpan w:val="4"/>
            <w:tcBorders>
              <w:top w:val="nil"/>
              <w:left w:val="nil"/>
              <w:bottom w:val="nil"/>
              <w:right w:val="nil"/>
            </w:tcBorders>
            <w:shd w:val="clear" w:color="auto" w:fill="auto"/>
            <w:vAlign w:val="bottom"/>
            <w:hideMark/>
          </w:tcPr>
          <w:p w:rsidR="00D6668D" w:rsidRPr="00D6668D" w:rsidRDefault="00D6668D" w:rsidP="00D6668D">
            <w:pPr>
              <w:widowControl/>
              <w:jc w:val="left"/>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 xml:space="preserve">         标段：</w:t>
            </w:r>
          </w:p>
        </w:tc>
        <w:tc>
          <w:tcPr>
            <w:tcW w:w="2140" w:type="dxa"/>
            <w:gridSpan w:val="2"/>
            <w:tcBorders>
              <w:top w:val="nil"/>
              <w:left w:val="nil"/>
              <w:bottom w:val="nil"/>
              <w:right w:val="nil"/>
            </w:tcBorders>
            <w:shd w:val="clear" w:color="auto" w:fill="auto"/>
            <w:vAlign w:val="bottom"/>
            <w:hideMark/>
          </w:tcPr>
          <w:p w:rsidR="00D6668D" w:rsidRPr="00D6668D" w:rsidRDefault="00D6668D" w:rsidP="00D6668D">
            <w:pPr>
              <w:widowControl/>
              <w:jc w:val="right"/>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第2页 共3页</w:t>
            </w:r>
          </w:p>
        </w:tc>
      </w:tr>
      <w:tr w:rsidR="00D6668D" w:rsidRPr="00D6668D" w:rsidTr="008819FF">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D6668D" w:rsidRPr="00D6668D" w:rsidRDefault="00D6668D" w:rsidP="00D6668D">
            <w:pPr>
              <w:widowControl/>
              <w:jc w:val="center"/>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项目编码</w:t>
            </w:r>
          </w:p>
        </w:tc>
        <w:tc>
          <w:tcPr>
            <w:tcW w:w="90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项目名称</w:t>
            </w:r>
          </w:p>
        </w:tc>
        <w:tc>
          <w:tcPr>
            <w:tcW w:w="213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项目特征描述</w:t>
            </w:r>
          </w:p>
        </w:tc>
        <w:tc>
          <w:tcPr>
            <w:tcW w:w="73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计量</w:t>
            </w:r>
            <w:r w:rsidRPr="00D6668D">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D6668D" w:rsidRPr="00D6668D" w:rsidRDefault="00D6668D" w:rsidP="00D6668D">
            <w:pPr>
              <w:widowControl/>
              <w:jc w:val="center"/>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工程量</w:t>
            </w:r>
          </w:p>
        </w:tc>
        <w:tc>
          <w:tcPr>
            <w:tcW w:w="2815"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D6668D" w:rsidRPr="00D6668D" w:rsidRDefault="00D6668D" w:rsidP="00D6668D">
            <w:pPr>
              <w:widowControl/>
              <w:jc w:val="center"/>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金额(元)</w:t>
            </w:r>
          </w:p>
        </w:tc>
      </w:tr>
      <w:tr w:rsidR="00D6668D" w:rsidRPr="00D6668D" w:rsidTr="008819FF">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rsidR="00D6668D" w:rsidRPr="00D6668D" w:rsidRDefault="00D6668D" w:rsidP="00D6668D">
            <w:pPr>
              <w:widowControl/>
              <w:jc w:val="left"/>
              <w:rPr>
                <w:rFonts w:ascii="宋体" w:eastAsia="宋体" w:hAnsi="宋体" w:cs="宋体"/>
                <w:color w:val="000000"/>
                <w:kern w:val="0"/>
                <w:sz w:val="20"/>
                <w:szCs w:val="20"/>
              </w:rPr>
            </w:pPr>
          </w:p>
        </w:tc>
        <w:tc>
          <w:tcPr>
            <w:tcW w:w="1340" w:type="dxa"/>
            <w:vMerge/>
            <w:tcBorders>
              <w:top w:val="single" w:sz="4" w:space="0" w:color="auto"/>
              <w:left w:val="single" w:sz="4" w:space="0" w:color="000000"/>
              <w:bottom w:val="single" w:sz="4" w:space="0" w:color="000000"/>
              <w:right w:val="single" w:sz="4" w:space="0" w:color="000000"/>
            </w:tcBorders>
            <w:vAlign w:val="center"/>
            <w:hideMark/>
          </w:tcPr>
          <w:p w:rsidR="00D6668D" w:rsidRPr="00D6668D" w:rsidRDefault="00D6668D" w:rsidP="00D6668D">
            <w:pPr>
              <w:widowControl/>
              <w:jc w:val="left"/>
              <w:rPr>
                <w:rFonts w:ascii="宋体" w:eastAsia="宋体" w:hAnsi="宋体" w:cs="宋体"/>
                <w:color w:val="000000"/>
                <w:kern w:val="0"/>
                <w:sz w:val="20"/>
                <w:szCs w:val="20"/>
              </w:rPr>
            </w:pPr>
          </w:p>
        </w:tc>
        <w:tc>
          <w:tcPr>
            <w:tcW w:w="907" w:type="dxa"/>
            <w:vMerge/>
            <w:tcBorders>
              <w:top w:val="single" w:sz="4" w:space="0" w:color="auto"/>
              <w:left w:val="single" w:sz="4" w:space="0" w:color="000000"/>
              <w:bottom w:val="single" w:sz="4" w:space="0" w:color="000000"/>
              <w:right w:val="single" w:sz="4" w:space="0" w:color="000000"/>
            </w:tcBorders>
            <w:vAlign w:val="center"/>
            <w:hideMark/>
          </w:tcPr>
          <w:p w:rsidR="00D6668D" w:rsidRPr="00D6668D" w:rsidRDefault="00D6668D" w:rsidP="00D6668D">
            <w:pPr>
              <w:widowControl/>
              <w:jc w:val="left"/>
              <w:rPr>
                <w:rFonts w:ascii="宋体" w:eastAsia="宋体" w:hAnsi="宋体" w:cs="宋体"/>
                <w:color w:val="000000"/>
                <w:kern w:val="0"/>
                <w:sz w:val="20"/>
                <w:szCs w:val="20"/>
              </w:rPr>
            </w:pPr>
          </w:p>
        </w:tc>
        <w:tc>
          <w:tcPr>
            <w:tcW w:w="2137" w:type="dxa"/>
            <w:vMerge/>
            <w:tcBorders>
              <w:top w:val="single" w:sz="4" w:space="0" w:color="auto"/>
              <w:left w:val="single" w:sz="4" w:space="0" w:color="000000"/>
              <w:bottom w:val="single" w:sz="4" w:space="0" w:color="000000"/>
              <w:right w:val="single" w:sz="4" w:space="0" w:color="000000"/>
            </w:tcBorders>
            <w:vAlign w:val="center"/>
            <w:hideMark/>
          </w:tcPr>
          <w:p w:rsidR="00D6668D" w:rsidRPr="00D6668D" w:rsidRDefault="00D6668D" w:rsidP="00D6668D">
            <w:pPr>
              <w:widowControl/>
              <w:jc w:val="left"/>
              <w:rPr>
                <w:rFonts w:ascii="宋体" w:eastAsia="宋体" w:hAnsi="宋体" w:cs="宋体"/>
                <w:color w:val="000000"/>
                <w:kern w:val="0"/>
                <w:sz w:val="18"/>
                <w:szCs w:val="18"/>
              </w:rPr>
            </w:pPr>
          </w:p>
        </w:tc>
        <w:tc>
          <w:tcPr>
            <w:tcW w:w="736" w:type="dxa"/>
            <w:vMerge/>
            <w:tcBorders>
              <w:top w:val="single" w:sz="4" w:space="0" w:color="auto"/>
              <w:left w:val="single" w:sz="4" w:space="0" w:color="000000"/>
              <w:bottom w:val="single" w:sz="4" w:space="0" w:color="000000"/>
              <w:right w:val="single" w:sz="4" w:space="0" w:color="000000"/>
            </w:tcBorders>
            <w:vAlign w:val="center"/>
            <w:hideMark/>
          </w:tcPr>
          <w:p w:rsidR="00D6668D" w:rsidRPr="00D6668D" w:rsidRDefault="00D6668D" w:rsidP="00D6668D">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rsidR="00D6668D" w:rsidRPr="00D6668D" w:rsidRDefault="00D6668D" w:rsidP="00D6668D">
            <w:pPr>
              <w:widowControl/>
              <w:jc w:val="left"/>
              <w:rPr>
                <w:rFonts w:ascii="宋体" w:eastAsia="宋体" w:hAnsi="宋体" w:cs="宋体"/>
                <w:color w:val="000000"/>
                <w:kern w:val="0"/>
                <w:sz w:val="20"/>
                <w:szCs w:val="20"/>
              </w:rPr>
            </w:pPr>
          </w:p>
        </w:tc>
        <w:tc>
          <w:tcPr>
            <w:tcW w:w="675" w:type="dxa"/>
            <w:tcBorders>
              <w:top w:val="nil"/>
              <w:left w:val="nil"/>
              <w:bottom w:val="single" w:sz="4" w:space="0" w:color="auto"/>
              <w:right w:val="single" w:sz="4" w:space="0" w:color="000000"/>
            </w:tcBorders>
            <w:shd w:val="clear" w:color="000000" w:fill="FFFFFF"/>
            <w:noWrap/>
            <w:vAlign w:val="center"/>
            <w:hideMark/>
          </w:tcPr>
          <w:p w:rsidR="00D6668D" w:rsidRPr="00D6668D" w:rsidRDefault="00D6668D" w:rsidP="00D6668D">
            <w:pPr>
              <w:widowControl/>
              <w:jc w:val="center"/>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综合</w:t>
            </w:r>
            <w:r w:rsidRPr="00D6668D">
              <w:rPr>
                <w:rFonts w:ascii="宋体" w:eastAsia="宋体" w:hAnsi="宋体" w:cs="宋体" w:hint="eastAsia"/>
                <w:color w:val="000000"/>
                <w:kern w:val="0"/>
                <w:sz w:val="20"/>
                <w:szCs w:val="20"/>
              </w:rPr>
              <w:br/>
              <w:t>单价</w:t>
            </w:r>
          </w:p>
        </w:tc>
        <w:tc>
          <w:tcPr>
            <w:tcW w:w="605" w:type="dxa"/>
            <w:tcBorders>
              <w:top w:val="nil"/>
              <w:left w:val="nil"/>
              <w:bottom w:val="single" w:sz="4" w:space="0" w:color="auto"/>
              <w:right w:val="single" w:sz="4" w:space="0" w:color="000000"/>
            </w:tcBorders>
            <w:shd w:val="clear" w:color="000000" w:fill="FFFFFF"/>
            <w:noWrap/>
            <w:vAlign w:val="center"/>
            <w:hideMark/>
          </w:tcPr>
          <w:p w:rsidR="00D6668D" w:rsidRPr="00D6668D" w:rsidRDefault="00D6668D" w:rsidP="00D6668D">
            <w:pPr>
              <w:widowControl/>
              <w:jc w:val="center"/>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合价</w:t>
            </w:r>
          </w:p>
        </w:tc>
        <w:tc>
          <w:tcPr>
            <w:tcW w:w="1535"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材料设备</w:t>
            </w:r>
            <w:r w:rsidRPr="00D6668D">
              <w:rPr>
                <w:rFonts w:ascii="宋体" w:eastAsia="宋体" w:hAnsi="宋体" w:cs="宋体" w:hint="eastAsia"/>
                <w:color w:val="000000"/>
                <w:kern w:val="0"/>
                <w:sz w:val="20"/>
                <w:szCs w:val="20"/>
              </w:rPr>
              <w:br/>
              <w:t>暂估合价</w:t>
            </w:r>
          </w:p>
        </w:tc>
      </w:tr>
      <w:tr w:rsidR="00D6668D" w:rsidRPr="00D6668D" w:rsidTr="008819FF">
        <w:trPr>
          <w:trHeight w:val="87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13</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030404017013</w:t>
            </w:r>
          </w:p>
        </w:tc>
        <w:tc>
          <w:tcPr>
            <w:tcW w:w="90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配电箱</w:t>
            </w:r>
          </w:p>
        </w:tc>
        <w:tc>
          <w:tcPr>
            <w:tcW w:w="213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(1)名称:配电箱</w:t>
            </w:r>
            <w:r w:rsidRPr="00D6668D">
              <w:rPr>
                <w:rFonts w:ascii="宋体" w:eastAsia="宋体" w:hAnsi="宋体" w:cs="宋体" w:hint="eastAsia"/>
                <w:color w:val="000000"/>
                <w:kern w:val="0"/>
                <w:sz w:val="18"/>
                <w:szCs w:val="18"/>
              </w:rPr>
              <w:br/>
              <w:t>(2)型号:ZX-4APsyd PE=160</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87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14</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030404017014</w:t>
            </w:r>
          </w:p>
        </w:tc>
        <w:tc>
          <w:tcPr>
            <w:tcW w:w="90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配电箱</w:t>
            </w:r>
          </w:p>
        </w:tc>
        <w:tc>
          <w:tcPr>
            <w:tcW w:w="213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(1)名称:配电箱</w:t>
            </w:r>
            <w:r w:rsidRPr="00D6668D">
              <w:rPr>
                <w:rFonts w:ascii="宋体" w:eastAsia="宋体" w:hAnsi="宋体" w:cs="宋体" w:hint="eastAsia"/>
                <w:color w:val="000000"/>
                <w:kern w:val="0"/>
                <w:sz w:val="18"/>
                <w:szCs w:val="18"/>
              </w:rPr>
              <w:br/>
              <w:t>(2)型号:WM-PF-2AP 162 (KW)</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87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15</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030404017015</w:t>
            </w:r>
          </w:p>
        </w:tc>
        <w:tc>
          <w:tcPr>
            <w:tcW w:w="90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配电箱</w:t>
            </w:r>
          </w:p>
        </w:tc>
        <w:tc>
          <w:tcPr>
            <w:tcW w:w="213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(1)名称:配电箱</w:t>
            </w:r>
            <w:r w:rsidRPr="00D6668D">
              <w:rPr>
                <w:rFonts w:ascii="宋体" w:eastAsia="宋体" w:hAnsi="宋体" w:cs="宋体" w:hint="eastAsia"/>
                <w:color w:val="000000"/>
                <w:kern w:val="0"/>
                <w:sz w:val="18"/>
                <w:szCs w:val="18"/>
              </w:rPr>
              <w:br/>
              <w:t>(2)型号:WM-PF-1AP 48.2 (KW)</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87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16</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030404017016</w:t>
            </w:r>
          </w:p>
        </w:tc>
        <w:tc>
          <w:tcPr>
            <w:tcW w:w="90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配电箱</w:t>
            </w:r>
          </w:p>
        </w:tc>
        <w:tc>
          <w:tcPr>
            <w:tcW w:w="213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(1)名称:配电箱</w:t>
            </w:r>
            <w:r w:rsidRPr="00D6668D">
              <w:rPr>
                <w:rFonts w:ascii="宋体" w:eastAsia="宋体" w:hAnsi="宋体" w:cs="宋体" w:hint="eastAsia"/>
                <w:color w:val="000000"/>
                <w:kern w:val="0"/>
                <w:sz w:val="18"/>
                <w:szCs w:val="18"/>
              </w:rPr>
              <w:br/>
              <w:t>(2)型号:WM-PF-2AP 23.3(KW)</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87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17</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030404017017</w:t>
            </w:r>
          </w:p>
        </w:tc>
        <w:tc>
          <w:tcPr>
            <w:tcW w:w="90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配电箱</w:t>
            </w:r>
          </w:p>
        </w:tc>
        <w:tc>
          <w:tcPr>
            <w:tcW w:w="213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(1)名称:配电箱</w:t>
            </w:r>
            <w:r w:rsidRPr="00D6668D">
              <w:rPr>
                <w:rFonts w:ascii="宋体" w:eastAsia="宋体" w:hAnsi="宋体" w:cs="宋体" w:hint="eastAsia"/>
                <w:color w:val="000000"/>
                <w:kern w:val="0"/>
                <w:sz w:val="18"/>
                <w:szCs w:val="18"/>
              </w:rPr>
              <w:br/>
              <w:t>(2)型号:WM-KT-AP 162 (KW)</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135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18</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030408001001</w:t>
            </w:r>
          </w:p>
        </w:tc>
        <w:tc>
          <w:tcPr>
            <w:tcW w:w="90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电力电缆</w:t>
            </w:r>
          </w:p>
        </w:tc>
        <w:tc>
          <w:tcPr>
            <w:tcW w:w="213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(1)名称:电力电缆敷设</w:t>
            </w:r>
            <w:r w:rsidRPr="00D6668D">
              <w:rPr>
                <w:rFonts w:ascii="宋体" w:eastAsia="宋体" w:hAnsi="宋体" w:cs="宋体" w:hint="eastAsia"/>
                <w:color w:val="000000"/>
                <w:kern w:val="0"/>
                <w:sz w:val="18"/>
                <w:szCs w:val="18"/>
              </w:rPr>
              <w:br/>
              <w:t>(2)型号</w:t>
            </w:r>
            <w:r>
              <w:rPr>
                <w:rFonts w:ascii="宋体" w:eastAsia="宋体" w:hAnsi="宋体" w:cs="宋体" w:hint="eastAsia"/>
                <w:color w:val="000000"/>
                <w:kern w:val="0"/>
                <w:sz w:val="18"/>
                <w:szCs w:val="18"/>
              </w:rPr>
              <w:t>:WDZB-YJE-4*50+1*25</w:t>
            </w:r>
            <w:r w:rsidRPr="00D6668D">
              <w:rPr>
                <w:rFonts w:ascii="宋体" w:eastAsia="宋体" w:hAnsi="宋体" w:cs="宋体" w:hint="eastAsia"/>
                <w:color w:val="000000"/>
                <w:kern w:val="0"/>
                <w:sz w:val="18"/>
                <w:szCs w:val="18"/>
              </w:rPr>
              <w:br/>
              <w:t>(3)材质:铜芯</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179.00</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135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19</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030408001002</w:t>
            </w:r>
          </w:p>
        </w:tc>
        <w:tc>
          <w:tcPr>
            <w:tcW w:w="90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电力电缆</w:t>
            </w:r>
          </w:p>
        </w:tc>
        <w:tc>
          <w:tcPr>
            <w:tcW w:w="213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(1)名称:电力电缆敷设</w:t>
            </w:r>
            <w:r w:rsidRPr="00D6668D">
              <w:rPr>
                <w:rFonts w:ascii="宋体" w:eastAsia="宋体" w:hAnsi="宋体" w:cs="宋体" w:hint="eastAsia"/>
                <w:color w:val="000000"/>
                <w:kern w:val="0"/>
                <w:sz w:val="18"/>
                <w:szCs w:val="18"/>
              </w:rPr>
              <w:br/>
              <w:t>(2)型号</w:t>
            </w:r>
            <w:r>
              <w:rPr>
                <w:rFonts w:ascii="宋体" w:eastAsia="宋体" w:hAnsi="宋体" w:cs="宋体" w:hint="eastAsia"/>
                <w:color w:val="000000"/>
                <w:kern w:val="0"/>
                <w:sz w:val="18"/>
                <w:szCs w:val="18"/>
              </w:rPr>
              <w:t>:WDZB-YJE-4*95+1*50</w:t>
            </w:r>
            <w:r w:rsidRPr="00D6668D">
              <w:rPr>
                <w:rFonts w:ascii="宋体" w:eastAsia="宋体" w:hAnsi="宋体" w:cs="宋体" w:hint="eastAsia"/>
                <w:color w:val="000000"/>
                <w:kern w:val="0"/>
                <w:sz w:val="18"/>
                <w:szCs w:val="18"/>
              </w:rPr>
              <w:br/>
              <w:t>(3)材质:铜芯</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51.00</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135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20</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030408001003</w:t>
            </w:r>
          </w:p>
        </w:tc>
        <w:tc>
          <w:tcPr>
            <w:tcW w:w="90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电力电缆</w:t>
            </w:r>
          </w:p>
        </w:tc>
        <w:tc>
          <w:tcPr>
            <w:tcW w:w="213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(1)名称:电力电缆敷设</w:t>
            </w:r>
            <w:r w:rsidRPr="00D6668D">
              <w:rPr>
                <w:rFonts w:ascii="宋体" w:eastAsia="宋体" w:hAnsi="宋体" w:cs="宋体" w:hint="eastAsia"/>
                <w:color w:val="000000"/>
                <w:kern w:val="0"/>
                <w:sz w:val="18"/>
                <w:szCs w:val="18"/>
              </w:rPr>
              <w:br/>
              <w:t>(2)型号</w:t>
            </w:r>
            <w:r>
              <w:rPr>
                <w:rFonts w:ascii="宋体" w:eastAsia="宋体" w:hAnsi="宋体" w:cs="宋体" w:hint="eastAsia"/>
                <w:color w:val="000000"/>
                <w:kern w:val="0"/>
                <w:sz w:val="18"/>
                <w:szCs w:val="18"/>
              </w:rPr>
              <w:t>:WDZB-YJE-4*70+1*35</w:t>
            </w:r>
            <w:r>
              <w:rPr>
                <w:rFonts w:ascii="宋体" w:eastAsia="宋体" w:hAnsi="宋体" w:cs="宋体" w:hint="eastAsia"/>
                <w:color w:val="000000"/>
                <w:kern w:val="0"/>
                <w:sz w:val="18"/>
                <w:szCs w:val="18"/>
              </w:rPr>
              <w:br/>
            </w:r>
            <w:r w:rsidRPr="00D6668D">
              <w:rPr>
                <w:rFonts w:ascii="宋体" w:eastAsia="宋体" w:hAnsi="宋体" w:cs="宋体" w:hint="eastAsia"/>
                <w:color w:val="000000"/>
                <w:kern w:val="0"/>
                <w:sz w:val="18"/>
                <w:szCs w:val="18"/>
              </w:rPr>
              <w:t>(3)材质:铜芯</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77.00</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135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lastRenderedPageBreak/>
              <w:t>21</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030408001004</w:t>
            </w:r>
          </w:p>
        </w:tc>
        <w:tc>
          <w:tcPr>
            <w:tcW w:w="90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电力电缆</w:t>
            </w:r>
          </w:p>
        </w:tc>
        <w:tc>
          <w:tcPr>
            <w:tcW w:w="213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(1)名称:电力电缆敷设</w:t>
            </w:r>
            <w:r w:rsidRPr="00D6668D">
              <w:rPr>
                <w:rFonts w:ascii="宋体" w:eastAsia="宋体" w:hAnsi="宋体" w:cs="宋体" w:hint="eastAsia"/>
                <w:color w:val="000000"/>
                <w:kern w:val="0"/>
                <w:sz w:val="18"/>
                <w:szCs w:val="18"/>
              </w:rPr>
              <w:br/>
              <w:t>(2)型号</w:t>
            </w:r>
            <w:r w:rsidR="008819FF">
              <w:rPr>
                <w:rFonts w:ascii="宋体" w:eastAsia="宋体" w:hAnsi="宋体" w:cs="宋体" w:hint="eastAsia"/>
                <w:color w:val="000000"/>
                <w:kern w:val="0"/>
                <w:sz w:val="18"/>
                <w:szCs w:val="18"/>
              </w:rPr>
              <w:t>:WDZB-YJE-5*10</w:t>
            </w:r>
            <w:r w:rsidRPr="00D6668D">
              <w:rPr>
                <w:rFonts w:ascii="宋体" w:eastAsia="宋体" w:hAnsi="宋体" w:cs="宋体" w:hint="eastAsia"/>
                <w:color w:val="000000"/>
                <w:kern w:val="0"/>
                <w:sz w:val="18"/>
                <w:szCs w:val="18"/>
              </w:rPr>
              <w:br/>
              <w:t>(3)材质:铜芯</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62.00</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1827"/>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22</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030408006001</w:t>
            </w:r>
          </w:p>
        </w:tc>
        <w:tc>
          <w:tcPr>
            <w:tcW w:w="90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电力电缆头</w:t>
            </w:r>
          </w:p>
        </w:tc>
        <w:tc>
          <w:tcPr>
            <w:tcW w:w="213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(1)名称:户内干包式电力电缆终端头制作、安装</w:t>
            </w:r>
            <w:r w:rsidRPr="00D6668D">
              <w:rPr>
                <w:rFonts w:ascii="宋体" w:eastAsia="宋体" w:hAnsi="宋体" w:cs="宋体" w:hint="eastAsia"/>
                <w:color w:val="000000"/>
                <w:kern w:val="0"/>
                <w:sz w:val="18"/>
                <w:szCs w:val="18"/>
              </w:rPr>
              <w:br/>
              <w:t>(2)规格:截面120mm2以下</w:t>
            </w:r>
            <w:r w:rsidRPr="00D6668D">
              <w:rPr>
                <w:rFonts w:ascii="宋体" w:eastAsia="宋体" w:hAnsi="宋体" w:cs="宋体" w:hint="eastAsia"/>
                <w:color w:val="000000"/>
                <w:kern w:val="0"/>
                <w:sz w:val="18"/>
                <w:szCs w:val="18"/>
              </w:rPr>
              <w:br/>
              <w:t>(3)电压等级(kV):1kV以下</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8</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78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23</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030408006002</w:t>
            </w:r>
          </w:p>
        </w:tc>
        <w:tc>
          <w:tcPr>
            <w:tcW w:w="90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电力电缆头</w:t>
            </w:r>
          </w:p>
        </w:tc>
        <w:tc>
          <w:tcPr>
            <w:tcW w:w="2137" w:type="dxa"/>
            <w:tcBorders>
              <w:top w:val="nil"/>
              <w:left w:val="nil"/>
              <w:bottom w:val="single" w:sz="4" w:space="0" w:color="auto"/>
              <w:right w:val="single" w:sz="4" w:space="0" w:color="auto"/>
            </w:tcBorders>
            <w:shd w:val="clear" w:color="000000" w:fill="FFFFFF"/>
            <w:vAlign w:val="center"/>
            <w:hideMark/>
          </w:tcPr>
          <w:p w:rsidR="00D6668D" w:rsidRPr="008819FF" w:rsidRDefault="008819FF" w:rsidP="008819FF">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r w:rsidR="00D6668D" w:rsidRPr="008819FF">
              <w:rPr>
                <w:rFonts w:ascii="宋体" w:eastAsia="宋体" w:hAnsi="宋体" w:cs="宋体" w:hint="eastAsia"/>
                <w:color w:val="000000"/>
                <w:kern w:val="0"/>
                <w:sz w:val="18"/>
                <w:szCs w:val="18"/>
              </w:rPr>
              <w:t>名称:户内干包</w:t>
            </w:r>
            <w:r w:rsidR="00D6668D" w:rsidRPr="008819FF">
              <w:rPr>
                <w:rFonts w:ascii="宋体" w:eastAsia="宋体" w:hAnsi="宋体" w:cs="宋体" w:hint="eastAsia"/>
                <w:color w:val="000000"/>
                <w:kern w:val="0"/>
                <w:sz w:val="18"/>
                <w:szCs w:val="18"/>
              </w:rPr>
              <w:br/>
              <w:t>式电力电缆终端头</w:t>
            </w:r>
            <w:r w:rsidR="00D6668D" w:rsidRPr="008819FF">
              <w:rPr>
                <w:rFonts w:ascii="宋体" w:eastAsia="宋体" w:hAnsi="宋体" w:cs="宋体" w:hint="eastAsia"/>
                <w:color w:val="000000"/>
                <w:kern w:val="0"/>
                <w:sz w:val="18"/>
                <w:szCs w:val="18"/>
              </w:rPr>
              <w:br/>
              <w:t>制作、安装</w:t>
            </w:r>
          </w:p>
          <w:p w:rsidR="008819FF" w:rsidRPr="008819FF" w:rsidRDefault="008819FF" w:rsidP="008819FF">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2)规格:截面</w:t>
            </w:r>
            <w:r w:rsidRPr="00D6668D">
              <w:rPr>
                <w:rFonts w:ascii="宋体" w:eastAsia="宋体" w:hAnsi="宋体" w:cs="宋体" w:hint="eastAsia"/>
                <w:color w:val="000000"/>
                <w:kern w:val="0"/>
                <w:sz w:val="18"/>
                <w:szCs w:val="18"/>
              </w:rPr>
              <w:br/>
              <w:t>35mm2以下</w:t>
            </w:r>
            <w:r w:rsidRPr="00D6668D">
              <w:rPr>
                <w:rFonts w:ascii="宋体" w:eastAsia="宋体" w:hAnsi="宋体" w:cs="宋体" w:hint="eastAsia"/>
                <w:color w:val="000000"/>
                <w:kern w:val="0"/>
                <w:sz w:val="18"/>
                <w:szCs w:val="18"/>
              </w:rPr>
              <w:br/>
              <w:t>(3)电压等级</w:t>
            </w:r>
            <w:r w:rsidRPr="00D6668D">
              <w:rPr>
                <w:rFonts w:ascii="宋体" w:eastAsia="宋体" w:hAnsi="宋体" w:cs="宋体" w:hint="eastAsia"/>
                <w:color w:val="000000"/>
                <w:kern w:val="0"/>
                <w:sz w:val="18"/>
                <w:szCs w:val="18"/>
              </w:rPr>
              <w:br/>
              <w:t>(kV):1kV以下</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6</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372"/>
        </w:trPr>
        <w:tc>
          <w:tcPr>
            <w:tcW w:w="710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6668D" w:rsidRPr="00D6668D" w:rsidRDefault="00D6668D" w:rsidP="00D6668D">
            <w:pPr>
              <w:widowControl/>
              <w:jc w:val="center"/>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本页小计</w:t>
            </w:r>
          </w:p>
        </w:tc>
        <w:tc>
          <w:tcPr>
            <w:tcW w:w="605" w:type="dxa"/>
            <w:tcBorders>
              <w:top w:val="nil"/>
              <w:left w:val="nil"/>
              <w:bottom w:val="single" w:sz="4" w:space="0" w:color="auto"/>
              <w:right w:val="single" w:sz="4" w:space="0" w:color="auto"/>
            </w:tcBorders>
            <w:shd w:val="clear" w:color="auto" w:fill="auto"/>
            <w:noWrap/>
            <w:vAlign w:val="center"/>
            <w:hideMark/>
          </w:tcPr>
          <w:p w:rsidR="00D6668D" w:rsidRPr="00D6668D" w:rsidRDefault="00D6668D" w:rsidP="00D6668D">
            <w:pPr>
              <w:widowControl/>
              <w:jc w:val="right"/>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D6668D" w:rsidRPr="00D6668D" w:rsidRDefault="00D6668D" w:rsidP="00D6668D">
            <w:pPr>
              <w:widowControl/>
              <w:jc w:val="right"/>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 xml:space="preserve">　</w:t>
            </w:r>
          </w:p>
        </w:tc>
      </w:tr>
      <w:tr w:rsidR="00D6668D" w:rsidRPr="00D6668D" w:rsidTr="008819FF">
        <w:trPr>
          <w:trHeight w:val="597"/>
        </w:trPr>
        <w:tc>
          <w:tcPr>
            <w:tcW w:w="9241" w:type="dxa"/>
            <w:gridSpan w:val="9"/>
            <w:tcBorders>
              <w:top w:val="nil"/>
              <w:left w:val="nil"/>
              <w:bottom w:val="nil"/>
              <w:right w:val="nil"/>
            </w:tcBorders>
            <w:shd w:val="clear" w:color="auto" w:fill="auto"/>
            <w:vAlign w:val="center"/>
            <w:hideMark/>
          </w:tcPr>
          <w:p w:rsidR="00D6668D" w:rsidRPr="00D6668D" w:rsidRDefault="00D6668D" w:rsidP="00D6668D">
            <w:pPr>
              <w:widowControl/>
              <w:jc w:val="center"/>
              <w:rPr>
                <w:rFonts w:ascii="宋体" w:eastAsia="宋体" w:hAnsi="宋体" w:cs="宋体"/>
                <w:b/>
                <w:bCs/>
                <w:color w:val="000000"/>
                <w:kern w:val="0"/>
                <w:sz w:val="32"/>
                <w:szCs w:val="32"/>
              </w:rPr>
            </w:pPr>
            <w:r w:rsidRPr="00D6668D">
              <w:rPr>
                <w:rFonts w:ascii="宋体" w:eastAsia="宋体" w:hAnsi="宋体" w:cs="宋体" w:hint="eastAsia"/>
                <w:b/>
                <w:bCs/>
                <w:color w:val="000000"/>
                <w:kern w:val="0"/>
                <w:sz w:val="32"/>
                <w:szCs w:val="32"/>
              </w:rPr>
              <w:t>分部分项工程量清单与计价表</w:t>
            </w:r>
          </w:p>
        </w:tc>
      </w:tr>
      <w:tr w:rsidR="00D6668D" w:rsidRPr="00D6668D" w:rsidTr="008819FF">
        <w:trPr>
          <w:trHeight w:val="75"/>
        </w:trPr>
        <w:tc>
          <w:tcPr>
            <w:tcW w:w="9241" w:type="dxa"/>
            <w:gridSpan w:val="9"/>
            <w:tcBorders>
              <w:top w:val="nil"/>
              <w:left w:val="nil"/>
              <w:bottom w:val="nil"/>
              <w:right w:val="nil"/>
            </w:tcBorders>
            <w:shd w:val="clear" w:color="auto" w:fill="auto"/>
            <w:vAlign w:val="center"/>
            <w:hideMark/>
          </w:tcPr>
          <w:p w:rsidR="00D6668D" w:rsidRPr="00D6668D" w:rsidRDefault="00D6668D" w:rsidP="00D6668D">
            <w:pPr>
              <w:widowControl/>
              <w:jc w:val="center"/>
              <w:rPr>
                <w:rFonts w:ascii="宋体" w:eastAsia="宋体" w:hAnsi="宋体" w:cs="宋体"/>
                <w:b/>
                <w:bCs/>
                <w:color w:val="000000"/>
                <w:kern w:val="0"/>
                <w:sz w:val="32"/>
                <w:szCs w:val="32"/>
              </w:rPr>
            </w:pPr>
          </w:p>
        </w:tc>
      </w:tr>
      <w:tr w:rsidR="00D6668D" w:rsidRPr="00D6668D" w:rsidTr="008819FF">
        <w:trPr>
          <w:trHeight w:val="552"/>
        </w:trPr>
        <w:tc>
          <w:tcPr>
            <w:tcW w:w="2707" w:type="dxa"/>
            <w:gridSpan w:val="3"/>
            <w:tcBorders>
              <w:top w:val="nil"/>
              <w:left w:val="nil"/>
              <w:bottom w:val="nil"/>
              <w:right w:val="nil"/>
            </w:tcBorders>
            <w:shd w:val="clear" w:color="auto" w:fill="auto"/>
            <w:vAlign w:val="bottom"/>
            <w:hideMark/>
          </w:tcPr>
          <w:p w:rsidR="00D6668D" w:rsidRPr="00D6668D" w:rsidRDefault="00D6668D" w:rsidP="00D6668D">
            <w:pPr>
              <w:widowControl/>
              <w:jc w:val="left"/>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工程名称:西丽校区生命与海洋科学学院重点实验室装修工程--安装部分</w:t>
            </w:r>
          </w:p>
        </w:tc>
        <w:tc>
          <w:tcPr>
            <w:tcW w:w="4394" w:type="dxa"/>
            <w:gridSpan w:val="4"/>
            <w:tcBorders>
              <w:top w:val="nil"/>
              <w:left w:val="nil"/>
              <w:bottom w:val="nil"/>
              <w:right w:val="nil"/>
            </w:tcBorders>
            <w:shd w:val="clear" w:color="auto" w:fill="auto"/>
            <w:vAlign w:val="bottom"/>
            <w:hideMark/>
          </w:tcPr>
          <w:p w:rsidR="00D6668D" w:rsidRPr="00D6668D" w:rsidRDefault="00D6668D" w:rsidP="00D6668D">
            <w:pPr>
              <w:widowControl/>
              <w:jc w:val="left"/>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 xml:space="preserve">         标段：</w:t>
            </w:r>
          </w:p>
        </w:tc>
        <w:tc>
          <w:tcPr>
            <w:tcW w:w="2140" w:type="dxa"/>
            <w:gridSpan w:val="2"/>
            <w:tcBorders>
              <w:top w:val="nil"/>
              <w:left w:val="nil"/>
              <w:bottom w:val="nil"/>
              <w:right w:val="nil"/>
            </w:tcBorders>
            <w:shd w:val="clear" w:color="auto" w:fill="auto"/>
            <w:vAlign w:val="bottom"/>
            <w:hideMark/>
          </w:tcPr>
          <w:p w:rsidR="00D6668D" w:rsidRPr="00D6668D" w:rsidRDefault="00D6668D" w:rsidP="00D6668D">
            <w:pPr>
              <w:widowControl/>
              <w:jc w:val="right"/>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第3页 共3页</w:t>
            </w:r>
          </w:p>
        </w:tc>
      </w:tr>
      <w:tr w:rsidR="00D6668D" w:rsidRPr="00D6668D" w:rsidTr="008819FF">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D6668D" w:rsidRPr="00D6668D" w:rsidRDefault="00D6668D" w:rsidP="00D6668D">
            <w:pPr>
              <w:widowControl/>
              <w:jc w:val="center"/>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项目编码</w:t>
            </w:r>
          </w:p>
        </w:tc>
        <w:tc>
          <w:tcPr>
            <w:tcW w:w="90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项目名称</w:t>
            </w:r>
          </w:p>
        </w:tc>
        <w:tc>
          <w:tcPr>
            <w:tcW w:w="213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项目特征描述</w:t>
            </w:r>
          </w:p>
        </w:tc>
        <w:tc>
          <w:tcPr>
            <w:tcW w:w="73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计量</w:t>
            </w:r>
            <w:r w:rsidRPr="00D6668D">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D6668D" w:rsidRPr="00D6668D" w:rsidRDefault="00D6668D" w:rsidP="00D6668D">
            <w:pPr>
              <w:widowControl/>
              <w:jc w:val="center"/>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工程量</w:t>
            </w:r>
          </w:p>
        </w:tc>
        <w:tc>
          <w:tcPr>
            <w:tcW w:w="2815"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D6668D" w:rsidRPr="00D6668D" w:rsidRDefault="00D6668D" w:rsidP="00D6668D">
            <w:pPr>
              <w:widowControl/>
              <w:jc w:val="center"/>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金额(元)</w:t>
            </w:r>
          </w:p>
        </w:tc>
      </w:tr>
      <w:tr w:rsidR="00D6668D" w:rsidRPr="00D6668D" w:rsidTr="008819FF">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rsidR="00D6668D" w:rsidRPr="00D6668D" w:rsidRDefault="00D6668D" w:rsidP="00D6668D">
            <w:pPr>
              <w:widowControl/>
              <w:jc w:val="left"/>
              <w:rPr>
                <w:rFonts w:ascii="宋体" w:eastAsia="宋体" w:hAnsi="宋体" w:cs="宋体"/>
                <w:color w:val="000000"/>
                <w:kern w:val="0"/>
                <w:sz w:val="20"/>
                <w:szCs w:val="20"/>
              </w:rPr>
            </w:pPr>
          </w:p>
        </w:tc>
        <w:tc>
          <w:tcPr>
            <w:tcW w:w="1340" w:type="dxa"/>
            <w:vMerge/>
            <w:tcBorders>
              <w:top w:val="single" w:sz="4" w:space="0" w:color="auto"/>
              <w:left w:val="single" w:sz="4" w:space="0" w:color="000000"/>
              <w:bottom w:val="single" w:sz="4" w:space="0" w:color="000000"/>
              <w:right w:val="single" w:sz="4" w:space="0" w:color="000000"/>
            </w:tcBorders>
            <w:vAlign w:val="center"/>
            <w:hideMark/>
          </w:tcPr>
          <w:p w:rsidR="00D6668D" w:rsidRPr="00D6668D" w:rsidRDefault="00D6668D" w:rsidP="00D6668D">
            <w:pPr>
              <w:widowControl/>
              <w:jc w:val="left"/>
              <w:rPr>
                <w:rFonts w:ascii="宋体" w:eastAsia="宋体" w:hAnsi="宋体" w:cs="宋体"/>
                <w:color w:val="000000"/>
                <w:kern w:val="0"/>
                <w:sz w:val="20"/>
                <w:szCs w:val="20"/>
              </w:rPr>
            </w:pPr>
          </w:p>
        </w:tc>
        <w:tc>
          <w:tcPr>
            <w:tcW w:w="907" w:type="dxa"/>
            <w:vMerge/>
            <w:tcBorders>
              <w:top w:val="single" w:sz="4" w:space="0" w:color="auto"/>
              <w:left w:val="single" w:sz="4" w:space="0" w:color="000000"/>
              <w:bottom w:val="single" w:sz="4" w:space="0" w:color="000000"/>
              <w:right w:val="single" w:sz="4" w:space="0" w:color="000000"/>
            </w:tcBorders>
            <w:vAlign w:val="center"/>
            <w:hideMark/>
          </w:tcPr>
          <w:p w:rsidR="00D6668D" w:rsidRPr="00D6668D" w:rsidRDefault="00D6668D" w:rsidP="00D6668D">
            <w:pPr>
              <w:widowControl/>
              <w:jc w:val="left"/>
              <w:rPr>
                <w:rFonts w:ascii="宋体" w:eastAsia="宋体" w:hAnsi="宋体" w:cs="宋体"/>
                <w:color w:val="000000"/>
                <w:kern w:val="0"/>
                <w:sz w:val="20"/>
                <w:szCs w:val="20"/>
              </w:rPr>
            </w:pPr>
          </w:p>
        </w:tc>
        <w:tc>
          <w:tcPr>
            <w:tcW w:w="2137" w:type="dxa"/>
            <w:vMerge/>
            <w:tcBorders>
              <w:top w:val="single" w:sz="4" w:space="0" w:color="auto"/>
              <w:left w:val="single" w:sz="4" w:space="0" w:color="000000"/>
              <w:bottom w:val="single" w:sz="4" w:space="0" w:color="000000"/>
              <w:right w:val="single" w:sz="4" w:space="0" w:color="000000"/>
            </w:tcBorders>
            <w:vAlign w:val="center"/>
            <w:hideMark/>
          </w:tcPr>
          <w:p w:rsidR="00D6668D" w:rsidRPr="00D6668D" w:rsidRDefault="00D6668D" w:rsidP="00D6668D">
            <w:pPr>
              <w:widowControl/>
              <w:jc w:val="left"/>
              <w:rPr>
                <w:rFonts w:ascii="宋体" w:eastAsia="宋体" w:hAnsi="宋体" w:cs="宋体"/>
                <w:color w:val="000000"/>
                <w:kern w:val="0"/>
                <w:sz w:val="18"/>
                <w:szCs w:val="18"/>
              </w:rPr>
            </w:pPr>
          </w:p>
        </w:tc>
        <w:tc>
          <w:tcPr>
            <w:tcW w:w="736" w:type="dxa"/>
            <w:vMerge/>
            <w:tcBorders>
              <w:top w:val="single" w:sz="4" w:space="0" w:color="auto"/>
              <w:left w:val="single" w:sz="4" w:space="0" w:color="000000"/>
              <w:bottom w:val="single" w:sz="4" w:space="0" w:color="000000"/>
              <w:right w:val="single" w:sz="4" w:space="0" w:color="000000"/>
            </w:tcBorders>
            <w:vAlign w:val="center"/>
            <w:hideMark/>
          </w:tcPr>
          <w:p w:rsidR="00D6668D" w:rsidRPr="00D6668D" w:rsidRDefault="00D6668D" w:rsidP="00D6668D">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rsidR="00D6668D" w:rsidRPr="00D6668D" w:rsidRDefault="00D6668D" w:rsidP="00D6668D">
            <w:pPr>
              <w:widowControl/>
              <w:jc w:val="left"/>
              <w:rPr>
                <w:rFonts w:ascii="宋体" w:eastAsia="宋体" w:hAnsi="宋体" w:cs="宋体"/>
                <w:color w:val="000000"/>
                <w:kern w:val="0"/>
                <w:sz w:val="20"/>
                <w:szCs w:val="20"/>
              </w:rPr>
            </w:pPr>
          </w:p>
        </w:tc>
        <w:tc>
          <w:tcPr>
            <w:tcW w:w="675" w:type="dxa"/>
            <w:tcBorders>
              <w:top w:val="nil"/>
              <w:left w:val="nil"/>
              <w:bottom w:val="single" w:sz="4" w:space="0" w:color="auto"/>
              <w:right w:val="single" w:sz="4" w:space="0" w:color="000000"/>
            </w:tcBorders>
            <w:shd w:val="clear" w:color="000000" w:fill="FFFFFF"/>
            <w:noWrap/>
            <w:vAlign w:val="center"/>
            <w:hideMark/>
          </w:tcPr>
          <w:p w:rsidR="00D6668D" w:rsidRPr="00D6668D" w:rsidRDefault="00D6668D" w:rsidP="00D6668D">
            <w:pPr>
              <w:widowControl/>
              <w:jc w:val="center"/>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综合</w:t>
            </w:r>
            <w:r w:rsidRPr="00D6668D">
              <w:rPr>
                <w:rFonts w:ascii="宋体" w:eastAsia="宋体" w:hAnsi="宋体" w:cs="宋体" w:hint="eastAsia"/>
                <w:color w:val="000000"/>
                <w:kern w:val="0"/>
                <w:sz w:val="20"/>
                <w:szCs w:val="20"/>
              </w:rPr>
              <w:br/>
              <w:t>单价</w:t>
            </w:r>
          </w:p>
        </w:tc>
        <w:tc>
          <w:tcPr>
            <w:tcW w:w="605" w:type="dxa"/>
            <w:tcBorders>
              <w:top w:val="nil"/>
              <w:left w:val="nil"/>
              <w:bottom w:val="single" w:sz="4" w:space="0" w:color="auto"/>
              <w:right w:val="single" w:sz="4" w:space="0" w:color="000000"/>
            </w:tcBorders>
            <w:shd w:val="clear" w:color="000000" w:fill="FFFFFF"/>
            <w:noWrap/>
            <w:vAlign w:val="center"/>
            <w:hideMark/>
          </w:tcPr>
          <w:p w:rsidR="00D6668D" w:rsidRPr="00D6668D" w:rsidRDefault="00D6668D" w:rsidP="00D6668D">
            <w:pPr>
              <w:widowControl/>
              <w:jc w:val="center"/>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合价</w:t>
            </w:r>
          </w:p>
        </w:tc>
        <w:tc>
          <w:tcPr>
            <w:tcW w:w="1535"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材料设备</w:t>
            </w:r>
            <w:r w:rsidRPr="00D6668D">
              <w:rPr>
                <w:rFonts w:ascii="宋体" w:eastAsia="宋体" w:hAnsi="宋体" w:cs="宋体" w:hint="eastAsia"/>
                <w:color w:val="000000"/>
                <w:kern w:val="0"/>
                <w:sz w:val="20"/>
                <w:szCs w:val="20"/>
              </w:rPr>
              <w:br/>
              <w:t>暂估合价</w:t>
            </w:r>
          </w:p>
        </w:tc>
      </w:tr>
      <w:tr w:rsidR="00D6668D" w:rsidRPr="00D6668D" w:rsidTr="008819FF">
        <w:trPr>
          <w:trHeight w:val="63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24</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030414002001</w:t>
            </w:r>
          </w:p>
        </w:tc>
        <w:tc>
          <w:tcPr>
            <w:tcW w:w="90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送配电装置系统</w:t>
            </w:r>
          </w:p>
        </w:tc>
        <w:tc>
          <w:tcPr>
            <w:tcW w:w="213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(1)名称:1kV以下交流供电系统调试</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系统</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111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25</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030411003002</w:t>
            </w:r>
          </w:p>
        </w:tc>
        <w:tc>
          <w:tcPr>
            <w:tcW w:w="90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桥架</w:t>
            </w:r>
          </w:p>
        </w:tc>
        <w:tc>
          <w:tcPr>
            <w:tcW w:w="213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(1)名称:金属线槽</w:t>
            </w:r>
            <w:r w:rsidRPr="00D6668D">
              <w:rPr>
                <w:rFonts w:ascii="宋体" w:eastAsia="宋体" w:hAnsi="宋体" w:cs="宋体" w:hint="eastAsia"/>
                <w:color w:val="000000"/>
                <w:kern w:val="0"/>
                <w:sz w:val="18"/>
                <w:szCs w:val="18"/>
              </w:rPr>
              <w:br/>
              <w:t>(2)规格</w:t>
            </w:r>
            <w:r w:rsidR="008819FF">
              <w:rPr>
                <w:rFonts w:ascii="宋体" w:eastAsia="宋体" w:hAnsi="宋体" w:cs="宋体" w:hint="eastAsia"/>
                <w:color w:val="000000"/>
                <w:kern w:val="0"/>
                <w:sz w:val="18"/>
                <w:szCs w:val="18"/>
              </w:rPr>
              <w:t>:100*50</w:t>
            </w:r>
            <w:r w:rsidRPr="00D6668D">
              <w:rPr>
                <w:rFonts w:ascii="宋体" w:eastAsia="宋体" w:hAnsi="宋体" w:cs="宋体" w:hint="eastAsia"/>
                <w:color w:val="000000"/>
                <w:kern w:val="0"/>
                <w:sz w:val="18"/>
                <w:szCs w:val="18"/>
              </w:rPr>
              <w:br/>
              <w:t>(3)材质:1.2mm镀锌钢板</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449.00</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87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26</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011615001001</w:t>
            </w:r>
          </w:p>
        </w:tc>
        <w:tc>
          <w:tcPr>
            <w:tcW w:w="90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开孔(打洞)</w:t>
            </w:r>
          </w:p>
        </w:tc>
        <w:tc>
          <w:tcPr>
            <w:tcW w:w="213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(1)打洞部位材质:金刚取孔</w:t>
            </w:r>
            <w:r w:rsidRPr="00D6668D">
              <w:rPr>
                <w:rFonts w:ascii="宋体" w:eastAsia="宋体" w:hAnsi="宋体" w:cs="宋体" w:hint="eastAsia"/>
                <w:color w:val="000000"/>
                <w:kern w:val="0"/>
                <w:sz w:val="18"/>
                <w:szCs w:val="18"/>
              </w:rPr>
              <w:br/>
              <w:t>(2)洞尺寸:Φ40</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186</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87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27</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011615001002</w:t>
            </w:r>
          </w:p>
        </w:tc>
        <w:tc>
          <w:tcPr>
            <w:tcW w:w="90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开孔(打洞)</w:t>
            </w:r>
          </w:p>
        </w:tc>
        <w:tc>
          <w:tcPr>
            <w:tcW w:w="213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(1)打洞部位材质:金刚取孔</w:t>
            </w:r>
            <w:r w:rsidRPr="00D6668D">
              <w:rPr>
                <w:rFonts w:ascii="宋体" w:eastAsia="宋体" w:hAnsi="宋体" w:cs="宋体" w:hint="eastAsia"/>
                <w:color w:val="000000"/>
                <w:kern w:val="0"/>
                <w:sz w:val="18"/>
                <w:szCs w:val="18"/>
              </w:rPr>
              <w:br/>
              <w:t>(2)洞尺寸:Φ90</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258</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87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28</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011615001003</w:t>
            </w:r>
          </w:p>
        </w:tc>
        <w:tc>
          <w:tcPr>
            <w:tcW w:w="90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开孔(打洞)</w:t>
            </w:r>
          </w:p>
        </w:tc>
        <w:tc>
          <w:tcPr>
            <w:tcW w:w="213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(1)打洞部位材质:金刚取孔</w:t>
            </w:r>
            <w:r w:rsidRPr="00D6668D">
              <w:rPr>
                <w:rFonts w:ascii="宋体" w:eastAsia="宋体" w:hAnsi="宋体" w:cs="宋体" w:hint="eastAsia"/>
                <w:color w:val="000000"/>
                <w:kern w:val="0"/>
                <w:sz w:val="18"/>
                <w:szCs w:val="18"/>
              </w:rPr>
              <w:br/>
              <w:t>(2)洞尺寸:Φ75</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76</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87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lastRenderedPageBreak/>
              <w:t>29</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011615001004</w:t>
            </w:r>
          </w:p>
        </w:tc>
        <w:tc>
          <w:tcPr>
            <w:tcW w:w="90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封孔(封洞)</w:t>
            </w:r>
          </w:p>
        </w:tc>
        <w:tc>
          <w:tcPr>
            <w:tcW w:w="213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(1)部位:洞口封堵</w:t>
            </w:r>
            <w:r w:rsidRPr="00D6668D">
              <w:rPr>
                <w:rFonts w:ascii="宋体" w:eastAsia="宋体" w:hAnsi="宋体" w:cs="宋体" w:hint="eastAsia"/>
                <w:color w:val="000000"/>
                <w:kern w:val="0"/>
                <w:sz w:val="18"/>
                <w:szCs w:val="18"/>
              </w:rPr>
              <w:br/>
              <w:t>(2)材质:(商品)水下混凝土 C30</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520</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111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30</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031002001001</w:t>
            </w:r>
          </w:p>
        </w:tc>
        <w:tc>
          <w:tcPr>
            <w:tcW w:w="90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管道支架</w:t>
            </w:r>
          </w:p>
        </w:tc>
        <w:tc>
          <w:tcPr>
            <w:tcW w:w="213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(1)材质:直径10螺杆</w:t>
            </w:r>
            <w:r w:rsidRPr="00D6668D">
              <w:rPr>
                <w:rFonts w:ascii="宋体" w:eastAsia="宋体" w:hAnsi="宋体" w:cs="宋体" w:hint="eastAsia"/>
                <w:color w:val="000000"/>
                <w:kern w:val="0"/>
                <w:sz w:val="18"/>
                <w:szCs w:val="18"/>
              </w:rPr>
              <w:br/>
              <w:t>(2)管架形式:排水管固定吊杆</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kg</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779.888</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135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31</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031004014001</w:t>
            </w:r>
          </w:p>
        </w:tc>
        <w:tc>
          <w:tcPr>
            <w:tcW w:w="90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给、排水附(配)件</w:t>
            </w:r>
          </w:p>
        </w:tc>
        <w:tc>
          <w:tcPr>
            <w:tcW w:w="2137"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(1)材质:塑料地漏</w:t>
            </w:r>
            <w:r w:rsidR="008819FF">
              <w:rPr>
                <w:rFonts w:ascii="宋体" w:eastAsia="宋体" w:hAnsi="宋体" w:cs="宋体" w:hint="eastAsia"/>
                <w:color w:val="000000"/>
                <w:kern w:val="0"/>
                <w:sz w:val="18"/>
                <w:szCs w:val="18"/>
              </w:rPr>
              <w:t xml:space="preserve"> </w:t>
            </w:r>
            <w:r w:rsidRPr="00D6668D">
              <w:rPr>
                <w:rFonts w:ascii="宋体" w:eastAsia="宋体" w:hAnsi="宋体" w:cs="宋体" w:hint="eastAsia"/>
                <w:color w:val="000000"/>
                <w:kern w:val="0"/>
                <w:sz w:val="18"/>
                <w:szCs w:val="18"/>
              </w:rPr>
              <w:br/>
              <w:t>(2)型号、规格</w:t>
            </w:r>
            <w:r w:rsidR="008819FF">
              <w:rPr>
                <w:rFonts w:ascii="宋体" w:eastAsia="宋体" w:hAnsi="宋体" w:cs="宋体" w:hint="eastAsia"/>
                <w:color w:val="000000"/>
                <w:kern w:val="0"/>
                <w:sz w:val="18"/>
                <w:szCs w:val="18"/>
              </w:rPr>
              <w:t>:DN75</w:t>
            </w:r>
            <w:r w:rsidRPr="00D6668D">
              <w:rPr>
                <w:rFonts w:ascii="宋体" w:eastAsia="宋体" w:hAnsi="宋体" w:cs="宋体" w:hint="eastAsia"/>
                <w:color w:val="000000"/>
                <w:kern w:val="0"/>
                <w:sz w:val="18"/>
                <w:szCs w:val="18"/>
              </w:rPr>
              <w:br/>
              <w:t>(3)安装方式:存水弯安装</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150</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372"/>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340"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3044" w:type="dxa"/>
            <w:gridSpan w:val="2"/>
            <w:tcBorders>
              <w:top w:val="single" w:sz="4" w:space="0" w:color="auto"/>
              <w:left w:val="nil"/>
              <w:bottom w:val="single" w:sz="4" w:space="0" w:color="auto"/>
              <w:right w:val="single" w:sz="4" w:space="0" w:color="000000"/>
            </w:tcBorders>
            <w:shd w:val="clear" w:color="000000" w:fill="FFFFFF"/>
            <w:vAlign w:val="center"/>
            <w:hideMark/>
          </w:tcPr>
          <w:p w:rsidR="00D6668D" w:rsidRPr="00D6668D" w:rsidRDefault="00D6668D" w:rsidP="00D6668D">
            <w:pPr>
              <w:widowControl/>
              <w:jc w:val="lef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分部小计</w:t>
            </w:r>
          </w:p>
        </w:tc>
        <w:tc>
          <w:tcPr>
            <w:tcW w:w="736" w:type="dxa"/>
            <w:tcBorders>
              <w:top w:val="nil"/>
              <w:left w:val="nil"/>
              <w:bottom w:val="single" w:sz="4" w:space="0" w:color="auto"/>
              <w:right w:val="single" w:sz="4" w:space="0" w:color="auto"/>
            </w:tcBorders>
            <w:shd w:val="clear" w:color="000000" w:fill="FFFFFF"/>
            <w:vAlign w:val="center"/>
            <w:hideMark/>
          </w:tcPr>
          <w:p w:rsidR="00D6668D" w:rsidRPr="00D6668D" w:rsidRDefault="00D6668D" w:rsidP="00D6668D">
            <w:pPr>
              <w:widowControl/>
              <w:jc w:val="center"/>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7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6668D" w:rsidRPr="00D6668D" w:rsidRDefault="00D6668D" w:rsidP="00D6668D">
            <w:pPr>
              <w:widowControl/>
              <w:jc w:val="right"/>
              <w:rPr>
                <w:rFonts w:ascii="宋体" w:eastAsia="宋体" w:hAnsi="宋体" w:cs="宋体"/>
                <w:color w:val="000000"/>
                <w:kern w:val="0"/>
                <w:sz w:val="18"/>
                <w:szCs w:val="18"/>
              </w:rPr>
            </w:pPr>
            <w:r w:rsidRPr="00D6668D">
              <w:rPr>
                <w:rFonts w:ascii="宋体" w:eastAsia="宋体" w:hAnsi="宋体" w:cs="宋体" w:hint="eastAsia"/>
                <w:color w:val="000000"/>
                <w:kern w:val="0"/>
                <w:sz w:val="18"/>
                <w:szCs w:val="18"/>
              </w:rPr>
              <w:t xml:space="preserve">　</w:t>
            </w:r>
          </w:p>
        </w:tc>
      </w:tr>
      <w:tr w:rsidR="00D6668D" w:rsidRPr="00D6668D" w:rsidTr="008819FF">
        <w:trPr>
          <w:trHeight w:val="342"/>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68D" w:rsidRPr="00D6668D" w:rsidRDefault="00D6668D" w:rsidP="00D6668D">
            <w:pPr>
              <w:widowControl/>
              <w:jc w:val="left"/>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 xml:space="preserve">　</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D6668D" w:rsidRPr="00D6668D" w:rsidRDefault="00D6668D" w:rsidP="00D6668D">
            <w:pPr>
              <w:widowControl/>
              <w:jc w:val="left"/>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 xml:space="preserve">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rsidR="00D6668D" w:rsidRPr="00D6668D" w:rsidRDefault="00D6668D" w:rsidP="00D6668D">
            <w:pPr>
              <w:widowControl/>
              <w:jc w:val="left"/>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 xml:space="preserve">　</w:t>
            </w:r>
          </w:p>
        </w:tc>
        <w:tc>
          <w:tcPr>
            <w:tcW w:w="2137" w:type="dxa"/>
            <w:tcBorders>
              <w:top w:val="single" w:sz="4" w:space="0" w:color="auto"/>
              <w:left w:val="nil"/>
              <w:bottom w:val="single" w:sz="4" w:space="0" w:color="auto"/>
              <w:right w:val="single" w:sz="4" w:space="0" w:color="auto"/>
            </w:tcBorders>
            <w:shd w:val="clear" w:color="auto" w:fill="auto"/>
            <w:noWrap/>
            <w:vAlign w:val="center"/>
            <w:hideMark/>
          </w:tcPr>
          <w:p w:rsidR="00D6668D" w:rsidRPr="00D6668D" w:rsidRDefault="00D6668D" w:rsidP="00D6668D">
            <w:pPr>
              <w:widowControl/>
              <w:jc w:val="left"/>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 xml:space="preserve">　</w:t>
            </w:r>
          </w:p>
        </w:tc>
        <w:tc>
          <w:tcPr>
            <w:tcW w:w="736" w:type="dxa"/>
            <w:tcBorders>
              <w:top w:val="single" w:sz="4" w:space="0" w:color="auto"/>
              <w:left w:val="nil"/>
              <w:bottom w:val="single" w:sz="4" w:space="0" w:color="auto"/>
              <w:right w:val="single" w:sz="4" w:space="0" w:color="auto"/>
            </w:tcBorders>
            <w:shd w:val="clear" w:color="auto" w:fill="auto"/>
            <w:noWrap/>
            <w:vAlign w:val="center"/>
            <w:hideMark/>
          </w:tcPr>
          <w:p w:rsidR="00D6668D" w:rsidRPr="00D6668D" w:rsidRDefault="00D6668D" w:rsidP="00D6668D">
            <w:pPr>
              <w:widowControl/>
              <w:jc w:val="left"/>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 xml:space="preserve">　</w:t>
            </w:r>
          </w:p>
        </w:tc>
        <w:tc>
          <w:tcPr>
            <w:tcW w:w="846" w:type="dxa"/>
            <w:tcBorders>
              <w:top w:val="single" w:sz="4" w:space="0" w:color="auto"/>
              <w:left w:val="nil"/>
              <w:bottom w:val="single" w:sz="4" w:space="0" w:color="auto"/>
              <w:right w:val="single" w:sz="4" w:space="0" w:color="auto"/>
            </w:tcBorders>
            <w:shd w:val="clear" w:color="auto" w:fill="auto"/>
            <w:noWrap/>
            <w:vAlign w:val="center"/>
            <w:hideMark/>
          </w:tcPr>
          <w:p w:rsidR="00D6668D" w:rsidRPr="00D6668D" w:rsidRDefault="00D6668D" w:rsidP="00D6668D">
            <w:pPr>
              <w:widowControl/>
              <w:jc w:val="left"/>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 xml:space="preserve">　</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rsidR="00D6668D" w:rsidRPr="00D6668D" w:rsidRDefault="00D6668D" w:rsidP="00D6668D">
            <w:pPr>
              <w:widowControl/>
              <w:jc w:val="left"/>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 xml:space="preserve">　</w:t>
            </w:r>
          </w:p>
        </w:tc>
        <w:tc>
          <w:tcPr>
            <w:tcW w:w="605" w:type="dxa"/>
            <w:tcBorders>
              <w:top w:val="single" w:sz="4" w:space="0" w:color="auto"/>
              <w:left w:val="nil"/>
              <w:bottom w:val="single" w:sz="4" w:space="0" w:color="auto"/>
              <w:right w:val="single" w:sz="4" w:space="0" w:color="auto"/>
            </w:tcBorders>
            <w:shd w:val="clear" w:color="auto" w:fill="auto"/>
            <w:noWrap/>
            <w:vAlign w:val="center"/>
            <w:hideMark/>
          </w:tcPr>
          <w:p w:rsidR="00D6668D" w:rsidRPr="00D6668D" w:rsidRDefault="00D6668D" w:rsidP="00D6668D">
            <w:pPr>
              <w:widowControl/>
              <w:jc w:val="left"/>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 xml:space="preserve">　</w:t>
            </w:r>
          </w:p>
        </w:tc>
        <w:tc>
          <w:tcPr>
            <w:tcW w:w="1535" w:type="dxa"/>
            <w:tcBorders>
              <w:top w:val="single" w:sz="4" w:space="0" w:color="auto"/>
              <w:left w:val="nil"/>
              <w:bottom w:val="single" w:sz="4" w:space="0" w:color="auto"/>
              <w:right w:val="single" w:sz="4" w:space="0" w:color="auto"/>
            </w:tcBorders>
            <w:shd w:val="clear" w:color="auto" w:fill="auto"/>
            <w:noWrap/>
            <w:vAlign w:val="center"/>
            <w:hideMark/>
          </w:tcPr>
          <w:p w:rsidR="00D6668D" w:rsidRPr="00D6668D" w:rsidRDefault="00D6668D" w:rsidP="00D6668D">
            <w:pPr>
              <w:widowControl/>
              <w:jc w:val="left"/>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 xml:space="preserve">　</w:t>
            </w:r>
          </w:p>
        </w:tc>
      </w:tr>
      <w:tr w:rsidR="00D6668D" w:rsidRPr="00D6668D" w:rsidTr="008819FF">
        <w:trPr>
          <w:trHeight w:val="372"/>
        </w:trPr>
        <w:tc>
          <w:tcPr>
            <w:tcW w:w="710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6668D" w:rsidRPr="00D6668D" w:rsidRDefault="00D6668D" w:rsidP="00D6668D">
            <w:pPr>
              <w:widowControl/>
              <w:jc w:val="center"/>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本页小计</w:t>
            </w:r>
          </w:p>
        </w:tc>
        <w:tc>
          <w:tcPr>
            <w:tcW w:w="605" w:type="dxa"/>
            <w:tcBorders>
              <w:top w:val="nil"/>
              <w:left w:val="nil"/>
              <w:bottom w:val="single" w:sz="4" w:space="0" w:color="auto"/>
              <w:right w:val="single" w:sz="4" w:space="0" w:color="auto"/>
            </w:tcBorders>
            <w:shd w:val="clear" w:color="auto" w:fill="auto"/>
            <w:noWrap/>
            <w:vAlign w:val="center"/>
            <w:hideMark/>
          </w:tcPr>
          <w:p w:rsidR="00D6668D" w:rsidRPr="00D6668D" w:rsidRDefault="00D6668D" w:rsidP="00D6668D">
            <w:pPr>
              <w:widowControl/>
              <w:jc w:val="right"/>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D6668D" w:rsidRPr="00D6668D" w:rsidRDefault="00D6668D" w:rsidP="00D6668D">
            <w:pPr>
              <w:widowControl/>
              <w:jc w:val="right"/>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 xml:space="preserve">　</w:t>
            </w:r>
          </w:p>
        </w:tc>
      </w:tr>
      <w:tr w:rsidR="00D6668D" w:rsidRPr="00D6668D" w:rsidTr="008819FF">
        <w:trPr>
          <w:trHeight w:val="372"/>
        </w:trPr>
        <w:tc>
          <w:tcPr>
            <w:tcW w:w="7101"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6668D" w:rsidRPr="00D6668D" w:rsidRDefault="00D6668D" w:rsidP="00D6668D">
            <w:pPr>
              <w:widowControl/>
              <w:jc w:val="center"/>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合    计</w:t>
            </w:r>
          </w:p>
        </w:tc>
        <w:tc>
          <w:tcPr>
            <w:tcW w:w="605" w:type="dxa"/>
            <w:tcBorders>
              <w:top w:val="nil"/>
              <w:left w:val="nil"/>
              <w:bottom w:val="single" w:sz="4" w:space="0" w:color="auto"/>
              <w:right w:val="single" w:sz="4" w:space="0" w:color="auto"/>
            </w:tcBorders>
            <w:shd w:val="clear" w:color="auto" w:fill="auto"/>
            <w:noWrap/>
            <w:vAlign w:val="center"/>
            <w:hideMark/>
          </w:tcPr>
          <w:p w:rsidR="00D6668D" w:rsidRPr="00D6668D" w:rsidRDefault="00D6668D" w:rsidP="00D6668D">
            <w:pPr>
              <w:widowControl/>
              <w:jc w:val="right"/>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D6668D" w:rsidRPr="00D6668D" w:rsidRDefault="00D6668D" w:rsidP="00D6668D">
            <w:pPr>
              <w:widowControl/>
              <w:jc w:val="left"/>
              <w:rPr>
                <w:rFonts w:ascii="宋体" w:eastAsia="宋体" w:hAnsi="宋体" w:cs="宋体"/>
                <w:color w:val="000000"/>
                <w:kern w:val="0"/>
                <w:sz w:val="20"/>
                <w:szCs w:val="20"/>
              </w:rPr>
            </w:pPr>
            <w:r w:rsidRPr="00D6668D">
              <w:rPr>
                <w:rFonts w:ascii="宋体" w:eastAsia="宋体" w:hAnsi="宋体" w:cs="宋体" w:hint="eastAsia"/>
                <w:color w:val="000000"/>
                <w:kern w:val="0"/>
                <w:sz w:val="20"/>
                <w:szCs w:val="20"/>
              </w:rPr>
              <w:t xml:space="preserve">　</w:t>
            </w:r>
          </w:p>
        </w:tc>
      </w:tr>
    </w:tbl>
    <w:p w:rsidR="006B217E" w:rsidRDefault="006B217E" w:rsidP="006B217E">
      <w:pPr>
        <w:autoSpaceDE w:val="0"/>
        <w:autoSpaceDN w:val="0"/>
        <w:adjustRightInd w:val="0"/>
        <w:jc w:val="left"/>
        <w:rPr>
          <w:rFonts w:ascii="楷体" w:eastAsia="楷体" w:cs="楷体"/>
          <w:color w:val="FF0000"/>
          <w:kern w:val="0"/>
          <w:sz w:val="30"/>
          <w:szCs w:val="30"/>
          <w:lang w:val="zh-CN"/>
        </w:rPr>
      </w:pPr>
    </w:p>
    <w:tbl>
      <w:tblPr>
        <w:tblW w:w="9098" w:type="dxa"/>
        <w:tblInd w:w="95" w:type="dxa"/>
        <w:tblLook w:val="04A0"/>
      </w:tblPr>
      <w:tblGrid>
        <w:gridCol w:w="460"/>
        <w:gridCol w:w="1386"/>
        <w:gridCol w:w="1002"/>
        <w:gridCol w:w="1914"/>
        <w:gridCol w:w="820"/>
        <w:gridCol w:w="846"/>
        <w:gridCol w:w="530"/>
        <w:gridCol w:w="605"/>
        <w:gridCol w:w="1535"/>
      </w:tblGrid>
      <w:tr w:rsidR="0024476F" w:rsidRPr="0024476F" w:rsidTr="0024476F">
        <w:trPr>
          <w:trHeight w:val="552"/>
        </w:trPr>
        <w:tc>
          <w:tcPr>
            <w:tcW w:w="2848" w:type="dxa"/>
            <w:gridSpan w:val="3"/>
            <w:tcBorders>
              <w:top w:val="nil"/>
              <w:left w:val="nil"/>
              <w:bottom w:val="nil"/>
              <w:right w:val="nil"/>
            </w:tcBorders>
            <w:shd w:val="clear" w:color="auto" w:fill="auto"/>
            <w:vAlign w:val="bottom"/>
            <w:hideMark/>
          </w:tcPr>
          <w:p w:rsidR="0024476F" w:rsidRPr="0024476F" w:rsidRDefault="0024476F" w:rsidP="0024476F">
            <w:pPr>
              <w:widowControl/>
              <w:jc w:val="left"/>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工程名称:西丽校区生命与海洋科学学院重点实验室装修工程--装饰部分</w:t>
            </w:r>
          </w:p>
        </w:tc>
        <w:tc>
          <w:tcPr>
            <w:tcW w:w="4110" w:type="dxa"/>
            <w:gridSpan w:val="4"/>
            <w:tcBorders>
              <w:top w:val="nil"/>
              <w:left w:val="nil"/>
              <w:bottom w:val="nil"/>
              <w:right w:val="nil"/>
            </w:tcBorders>
            <w:shd w:val="clear" w:color="auto" w:fill="auto"/>
            <w:vAlign w:val="bottom"/>
            <w:hideMark/>
          </w:tcPr>
          <w:p w:rsidR="0024476F" w:rsidRPr="0024476F" w:rsidRDefault="0024476F" w:rsidP="0024476F">
            <w:pPr>
              <w:widowControl/>
              <w:jc w:val="left"/>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 xml:space="preserve">         标段：</w:t>
            </w:r>
          </w:p>
        </w:tc>
        <w:tc>
          <w:tcPr>
            <w:tcW w:w="2140" w:type="dxa"/>
            <w:gridSpan w:val="2"/>
            <w:tcBorders>
              <w:top w:val="nil"/>
              <w:left w:val="nil"/>
              <w:bottom w:val="nil"/>
              <w:right w:val="nil"/>
            </w:tcBorders>
            <w:shd w:val="clear" w:color="auto" w:fill="auto"/>
            <w:vAlign w:val="bottom"/>
            <w:hideMark/>
          </w:tcPr>
          <w:p w:rsidR="0024476F" w:rsidRPr="0024476F" w:rsidRDefault="0024476F" w:rsidP="0024476F">
            <w:pPr>
              <w:widowControl/>
              <w:jc w:val="right"/>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第1页 共1页</w:t>
            </w:r>
          </w:p>
        </w:tc>
      </w:tr>
      <w:tr w:rsidR="0024476F" w:rsidRPr="0024476F" w:rsidTr="0024476F">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24476F" w:rsidRPr="0024476F" w:rsidRDefault="0024476F" w:rsidP="0024476F">
            <w:pPr>
              <w:widowControl/>
              <w:jc w:val="center"/>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序号</w:t>
            </w:r>
          </w:p>
        </w:tc>
        <w:tc>
          <w:tcPr>
            <w:tcW w:w="138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4476F" w:rsidRPr="0024476F" w:rsidRDefault="0024476F" w:rsidP="0024476F">
            <w:pPr>
              <w:widowControl/>
              <w:jc w:val="center"/>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项目编码</w:t>
            </w:r>
          </w:p>
        </w:tc>
        <w:tc>
          <w:tcPr>
            <w:tcW w:w="100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4476F" w:rsidRPr="0024476F" w:rsidRDefault="0024476F" w:rsidP="0024476F">
            <w:pPr>
              <w:widowControl/>
              <w:jc w:val="center"/>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项目名称</w:t>
            </w:r>
          </w:p>
        </w:tc>
        <w:tc>
          <w:tcPr>
            <w:tcW w:w="191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4476F" w:rsidRPr="0024476F" w:rsidRDefault="0024476F" w:rsidP="0024476F">
            <w:pPr>
              <w:widowControl/>
              <w:jc w:val="center"/>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项目特征描述</w:t>
            </w:r>
          </w:p>
        </w:tc>
        <w:tc>
          <w:tcPr>
            <w:tcW w:w="82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4476F" w:rsidRPr="0024476F" w:rsidRDefault="0024476F" w:rsidP="0024476F">
            <w:pPr>
              <w:widowControl/>
              <w:jc w:val="center"/>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计量</w:t>
            </w:r>
            <w:r w:rsidRPr="0024476F">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24476F" w:rsidRPr="0024476F" w:rsidRDefault="0024476F" w:rsidP="0024476F">
            <w:pPr>
              <w:widowControl/>
              <w:jc w:val="center"/>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工程量</w:t>
            </w:r>
          </w:p>
        </w:tc>
        <w:tc>
          <w:tcPr>
            <w:tcW w:w="26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24476F" w:rsidRPr="0024476F" w:rsidRDefault="0024476F" w:rsidP="0024476F">
            <w:pPr>
              <w:widowControl/>
              <w:jc w:val="center"/>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金额(元)</w:t>
            </w:r>
          </w:p>
        </w:tc>
      </w:tr>
      <w:tr w:rsidR="0024476F" w:rsidRPr="0024476F" w:rsidTr="0024476F">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rsidR="0024476F" w:rsidRPr="0024476F" w:rsidRDefault="0024476F" w:rsidP="0024476F">
            <w:pPr>
              <w:widowControl/>
              <w:jc w:val="left"/>
              <w:rPr>
                <w:rFonts w:ascii="宋体" w:eastAsia="宋体" w:hAnsi="宋体" w:cs="宋体"/>
                <w:color w:val="000000"/>
                <w:kern w:val="0"/>
                <w:sz w:val="20"/>
                <w:szCs w:val="20"/>
              </w:rPr>
            </w:pPr>
          </w:p>
        </w:tc>
        <w:tc>
          <w:tcPr>
            <w:tcW w:w="1386" w:type="dxa"/>
            <w:vMerge/>
            <w:tcBorders>
              <w:top w:val="single" w:sz="4" w:space="0" w:color="auto"/>
              <w:left w:val="single" w:sz="4" w:space="0" w:color="000000"/>
              <w:bottom w:val="single" w:sz="4" w:space="0" w:color="000000"/>
              <w:right w:val="single" w:sz="4" w:space="0" w:color="000000"/>
            </w:tcBorders>
            <w:vAlign w:val="center"/>
            <w:hideMark/>
          </w:tcPr>
          <w:p w:rsidR="0024476F" w:rsidRPr="0024476F" w:rsidRDefault="0024476F" w:rsidP="0024476F">
            <w:pPr>
              <w:widowControl/>
              <w:jc w:val="left"/>
              <w:rPr>
                <w:rFonts w:ascii="宋体" w:eastAsia="宋体" w:hAnsi="宋体" w:cs="宋体"/>
                <w:color w:val="000000"/>
                <w:kern w:val="0"/>
                <w:sz w:val="20"/>
                <w:szCs w:val="20"/>
              </w:rPr>
            </w:pPr>
          </w:p>
        </w:tc>
        <w:tc>
          <w:tcPr>
            <w:tcW w:w="1002" w:type="dxa"/>
            <w:vMerge/>
            <w:tcBorders>
              <w:top w:val="single" w:sz="4" w:space="0" w:color="auto"/>
              <w:left w:val="single" w:sz="4" w:space="0" w:color="000000"/>
              <w:bottom w:val="single" w:sz="4" w:space="0" w:color="000000"/>
              <w:right w:val="single" w:sz="4" w:space="0" w:color="000000"/>
            </w:tcBorders>
            <w:vAlign w:val="center"/>
            <w:hideMark/>
          </w:tcPr>
          <w:p w:rsidR="0024476F" w:rsidRPr="0024476F" w:rsidRDefault="0024476F" w:rsidP="0024476F">
            <w:pPr>
              <w:widowControl/>
              <w:jc w:val="left"/>
              <w:rPr>
                <w:rFonts w:ascii="宋体" w:eastAsia="宋体" w:hAnsi="宋体" w:cs="宋体"/>
                <w:color w:val="000000"/>
                <w:kern w:val="0"/>
                <w:sz w:val="20"/>
                <w:szCs w:val="20"/>
              </w:rPr>
            </w:pPr>
          </w:p>
        </w:tc>
        <w:tc>
          <w:tcPr>
            <w:tcW w:w="1914" w:type="dxa"/>
            <w:vMerge/>
            <w:tcBorders>
              <w:top w:val="single" w:sz="4" w:space="0" w:color="auto"/>
              <w:left w:val="single" w:sz="4" w:space="0" w:color="000000"/>
              <w:bottom w:val="single" w:sz="4" w:space="0" w:color="000000"/>
              <w:right w:val="single" w:sz="4" w:space="0" w:color="000000"/>
            </w:tcBorders>
            <w:vAlign w:val="center"/>
            <w:hideMark/>
          </w:tcPr>
          <w:p w:rsidR="0024476F" w:rsidRPr="0024476F" w:rsidRDefault="0024476F" w:rsidP="0024476F">
            <w:pPr>
              <w:widowControl/>
              <w:jc w:val="left"/>
              <w:rPr>
                <w:rFonts w:ascii="宋体" w:eastAsia="宋体" w:hAnsi="宋体" w:cs="宋体"/>
                <w:color w:val="000000"/>
                <w:kern w:val="0"/>
                <w:sz w:val="18"/>
                <w:szCs w:val="18"/>
              </w:rPr>
            </w:pPr>
          </w:p>
        </w:tc>
        <w:tc>
          <w:tcPr>
            <w:tcW w:w="820" w:type="dxa"/>
            <w:vMerge/>
            <w:tcBorders>
              <w:top w:val="single" w:sz="4" w:space="0" w:color="auto"/>
              <w:left w:val="single" w:sz="4" w:space="0" w:color="000000"/>
              <w:bottom w:val="single" w:sz="4" w:space="0" w:color="000000"/>
              <w:right w:val="single" w:sz="4" w:space="0" w:color="000000"/>
            </w:tcBorders>
            <w:vAlign w:val="center"/>
            <w:hideMark/>
          </w:tcPr>
          <w:p w:rsidR="0024476F" w:rsidRPr="0024476F" w:rsidRDefault="0024476F" w:rsidP="0024476F">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rsidR="0024476F" w:rsidRPr="0024476F" w:rsidRDefault="0024476F" w:rsidP="0024476F">
            <w:pPr>
              <w:widowControl/>
              <w:jc w:val="left"/>
              <w:rPr>
                <w:rFonts w:ascii="宋体" w:eastAsia="宋体" w:hAnsi="宋体" w:cs="宋体"/>
                <w:color w:val="000000"/>
                <w:kern w:val="0"/>
                <w:sz w:val="20"/>
                <w:szCs w:val="20"/>
              </w:rPr>
            </w:pPr>
          </w:p>
        </w:tc>
        <w:tc>
          <w:tcPr>
            <w:tcW w:w="530" w:type="dxa"/>
            <w:tcBorders>
              <w:top w:val="nil"/>
              <w:left w:val="nil"/>
              <w:bottom w:val="single" w:sz="4" w:space="0" w:color="auto"/>
              <w:right w:val="single" w:sz="4" w:space="0" w:color="000000"/>
            </w:tcBorders>
            <w:shd w:val="clear" w:color="000000" w:fill="FFFFFF"/>
            <w:noWrap/>
            <w:vAlign w:val="center"/>
            <w:hideMark/>
          </w:tcPr>
          <w:p w:rsidR="0024476F" w:rsidRPr="0024476F" w:rsidRDefault="0024476F" w:rsidP="0024476F">
            <w:pPr>
              <w:widowControl/>
              <w:jc w:val="center"/>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综合</w:t>
            </w:r>
            <w:r w:rsidRPr="0024476F">
              <w:rPr>
                <w:rFonts w:ascii="宋体" w:eastAsia="宋体" w:hAnsi="宋体" w:cs="宋体" w:hint="eastAsia"/>
                <w:color w:val="000000"/>
                <w:kern w:val="0"/>
                <w:sz w:val="20"/>
                <w:szCs w:val="20"/>
              </w:rPr>
              <w:br/>
              <w:t>单价</w:t>
            </w:r>
          </w:p>
        </w:tc>
        <w:tc>
          <w:tcPr>
            <w:tcW w:w="605" w:type="dxa"/>
            <w:tcBorders>
              <w:top w:val="nil"/>
              <w:left w:val="nil"/>
              <w:bottom w:val="single" w:sz="4" w:space="0" w:color="auto"/>
              <w:right w:val="single" w:sz="4" w:space="0" w:color="000000"/>
            </w:tcBorders>
            <w:shd w:val="clear" w:color="000000" w:fill="FFFFFF"/>
            <w:noWrap/>
            <w:vAlign w:val="center"/>
            <w:hideMark/>
          </w:tcPr>
          <w:p w:rsidR="0024476F" w:rsidRPr="0024476F" w:rsidRDefault="0024476F" w:rsidP="0024476F">
            <w:pPr>
              <w:widowControl/>
              <w:jc w:val="center"/>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合价</w:t>
            </w:r>
          </w:p>
        </w:tc>
        <w:tc>
          <w:tcPr>
            <w:tcW w:w="1535" w:type="dxa"/>
            <w:tcBorders>
              <w:top w:val="nil"/>
              <w:left w:val="nil"/>
              <w:bottom w:val="single" w:sz="4" w:space="0" w:color="auto"/>
              <w:right w:val="single" w:sz="4" w:space="0" w:color="auto"/>
            </w:tcBorders>
            <w:shd w:val="clear" w:color="000000" w:fill="FFFFFF"/>
            <w:vAlign w:val="center"/>
            <w:hideMark/>
          </w:tcPr>
          <w:p w:rsidR="0024476F" w:rsidRPr="0024476F" w:rsidRDefault="0024476F" w:rsidP="0024476F">
            <w:pPr>
              <w:widowControl/>
              <w:jc w:val="center"/>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材料设备</w:t>
            </w:r>
            <w:r w:rsidRPr="0024476F">
              <w:rPr>
                <w:rFonts w:ascii="宋体" w:eastAsia="宋体" w:hAnsi="宋体" w:cs="宋体" w:hint="eastAsia"/>
                <w:color w:val="000000"/>
                <w:kern w:val="0"/>
                <w:sz w:val="20"/>
                <w:szCs w:val="20"/>
              </w:rPr>
              <w:br/>
              <w:t>暂估合价</w:t>
            </w:r>
          </w:p>
        </w:tc>
      </w:tr>
      <w:tr w:rsidR="0024476F" w:rsidRPr="0024476F" w:rsidTr="0024476F">
        <w:trPr>
          <w:trHeight w:val="372"/>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24476F" w:rsidRPr="0024476F" w:rsidRDefault="0024476F" w:rsidP="0024476F">
            <w:pPr>
              <w:widowControl/>
              <w:jc w:val="center"/>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w:t>
            </w:r>
          </w:p>
        </w:tc>
        <w:tc>
          <w:tcPr>
            <w:tcW w:w="1386" w:type="dxa"/>
            <w:tcBorders>
              <w:top w:val="nil"/>
              <w:left w:val="nil"/>
              <w:bottom w:val="single" w:sz="4" w:space="0" w:color="auto"/>
              <w:right w:val="single" w:sz="4" w:space="0" w:color="auto"/>
            </w:tcBorders>
            <w:shd w:val="clear" w:color="000000" w:fill="FFFFFF"/>
            <w:vAlign w:val="center"/>
            <w:hideMark/>
          </w:tcPr>
          <w:p w:rsidR="0024476F" w:rsidRPr="0024476F" w:rsidRDefault="0024476F" w:rsidP="0024476F">
            <w:pPr>
              <w:widowControl/>
              <w:jc w:val="lef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w:t>
            </w:r>
          </w:p>
        </w:tc>
        <w:tc>
          <w:tcPr>
            <w:tcW w:w="2916" w:type="dxa"/>
            <w:gridSpan w:val="2"/>
            <w:tcBorders>
              <w:top w:val="single" w:sz="4" w:space="0" w:color="auto"/>
              <w:left w:val="nil"/>
              <w:bottom w:val="single" w:sz="4" w:space="0" w:color="auto"/>
              <w:right w:val="single" w:sz="4" w:space="0" w:color="000000"/>
            </w:tcBorders>
            <w:shd w:val="clear" w:color="000000" w:fill="FFFFFF"/>
            <w:vAlign w:val="center"/>
            <w:hideMark/>
          </w:tcPr>
          <w:p w:rsidR="0024476F" w:rsidRPr="0024476F" w:rsidRDefault="0024476F" w:rsidP="0024476F">
            <w:pPr>
              <w:widowControl/>
              <w:jc w:val="lef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分部工程</w:t>
            </w:r>
          </w:p>
        </w:tc>
        <w:tc>
          <w:tcPr>
            <w:tcW w:w="820" w:type="dxa"/>
            <w:tcBorders>
              <w:top w:val="nil"/>
              <w:left w:val="nil"/>
              <w:bottom w:val="single" w:sz="4" w:space="0" w:color="auto"/>
              <w:right w:val="single" w:sz="4" w:space="0" w:color="auto"/>
            </w:tcBorders>
            <w:shd w:val="clear" w:color="000000" w:fill="FFFFFF"/>
            <w:vAlign w:val="center"/>
            <w:hideMark/>
          </w:tcPr>
          <w:p w:rsidR="0024476F" w:rsidRPr="0024476F" w:rsidRDefault="0024476F" w:rsidP="0024476F">
            <w:pPr>
              <w:widowControl/>
              <w:jc w:val="center"/>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24476F" w:rsidRPr="0024476F" w:rsidRDefault="0024476F" w:rsidP="0024476F">
            <w:pPr>
              <w:widowControl/>
              <w:jc w:val="righ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rsidR="0024476F" w:rsidRPr="0024476F" w:rsidRDefault="0024476F" w:rsidP="0024476F">
            <w:pPr>
              <w:widowControl/>
              <w:jc w:val="righ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24476F" w:rsidRPr="0024476F" w:rsidRDefault="0024476F" w:rsidP="0024476F">
            <w:pPr>
              <w:widowControl/>
              <w:jc w:val="righ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24476F" w:rsidRPr="0024476F" w:rsidRDefault="0024476F" w:rsidP="0024476F">
            <w:pPr>
              <w:widowControl/>
              <w:jc w:val="righ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w:t>
            </w:r>
          </w:p>
        </w:tc>
      </w:tr>
      <w:tr w:rsidR="0024476F" w:rsidRPr="0024476F" w:rsidTr="0024476F">
        <w:trPr>
          <w:trHeight w:val="63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24476F" w:rsidRPr="0024476F" w:rsidRDefault="0024476F" w:rsidP="0024476F">
            <w:pPr>
              <w:widowControl/>
              <w:jc w:val="center"/>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1</w:t>
            </w:r>
          </w:p>
        </w:tc>
        <w:tc>
          <w:tcPr>
            <w:tcW w:w="1386" w:type="dxa"/>
            <w:tcBorders>
              <w:top w:val="nil"/>
              <w:left w:val="nil"/>
              <w:bottom w:val="single" w:sz="4" w:space="0" w:color="auto"/>
              <w:right w:val="single" w:sz="4" w:space="0" w:color="auto"/>
            </w:tcBorders>
            <w:shd w:val="clear" w:color="000000" w:fill="FFFFFF"/>
            <w:vAlign w:val="center"/>
            <w:hideMark/>
          </w:tcPr>
          <w:p w:rsidR="0024476F" w:rsidRPr="0024476F" w:rsidRDefault="0024476F" w:rsidP="0024476F">
            <w:pPr>
              <w:widowControl/>
              <w:jc w:val="lef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011605001001</w:t>
            </w:r>
          </w:p>
        </w:tc>
        <w:tc>
          <w:tcPr>
            <w:tcW w:w="1002" w:type="dxa"/>
            <w:tcBorders>
              <w:top w:val="nil"/>
              <w:left w:val="nil"/>
              <w:bottom w:val="single" w:sz="4" w:space="0" w:color="auto"/>
              <w:right w:val="single" w:sz="4" w:space="0" w:color="auto"/>
            </w:tcBorders>
            <w:shd w:val="clear" w:color="000000" w:fill="FFFFFF"/>
            <w:vAlign w:val="center"/>
            <w:hideMark/>
          </w:tcPr>
          <w:p w:rsidR="0024476F" w:rsidRPr="0024476F" w:rsidRDefault="0024476F" w:rsidP="0024476F">
            <w:pPr>
              <w:widowControl/>
              <w:jc w:val="lef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平面块料拆除</w:t>
            </w:r>
          </w:p>
        </w:tc>
        <w:tc>
          <w:tcPr>
            <w:tcW w:w="1914" w:type="dxa"/>
            <w:tcBorders>
              <w:top w:val="nil"/>
              <w:left w:val="nil"/>
              <w:bottom w:val="single" w:sz="4" w:space="0" w:color="auto"/>
              <w:right w:val="single" w:sz="4" w:space="0" w:color="auto"/>
            </w:tcBorders>
            <w:shd w:val="clear" w:color="000000" w:fill="FFFFFF"/>
            <w:vAlign w:val="center"/>
            <w:hideMark/>
          </w:tcPr>
          <w:p w:rsidR="0024476F" w:rsidRPr="0024476F" w:rsidRDefault="0024476F" w:rsidP="0024476F">
            <w:pPr>
              <w:widowControl/>
              <w:jc w:val="lef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(1)饰面材料种类:面砖地面拆除</w:t>
            </w:r>
          </w:p>
        </w:tc>
        <w:tc>
          <w:tcPr>
            <w:tcW w:w="820" w:type="dxa"/>
            <w:tcBorders>
              <w:top w:val="nil"/>
              <w:left w:val="nil"/>
              <w:bottom w:val="single" w:sz="4" w:space="0" w:color="auto"/>
              <w:right w:val="single" w:sz="4" w:space="0" w:color="auto"/>
            </w:tcBorders>
            <w:shd w:val="clear" w:color="000000" w:fill="FFFFFF"/>
            <w:vAlign w:val="center"/>
            <w:hideMark/>
          </w:tcPr>
          <w:p w:rsidR="0024476F" w:rsidRPr="0024476F" w:rsidRDefault="0024476F" w:rsidP="0024476F">
            <w:pPr>
              <w:widowControl/>
              <w:jc w:val="center"/>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24476F" w:rsidRPr="0024476F" w:rsidRDefault="0024476F" w:rsidP="0024476F">
            <w:pPr>
              <w:widowControl/>
              <w:jc w:val="righ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10.80</w:t>
            </w:r>
          </w:p>
        </w:tc>
        <w:tc>
          <w:tcPr>
            <w:tcW w:w="530" w:type="dxa"/>
            <w:tcBorders>
              <w:top w:val="nil"/>
              <w:left w:val="nil"/>
              <w:bottom w:val="single" w:sz="4" w:space="0" w:color="auto"/>
              <w:right w:val="single" w:sz="4" w:space="0" w:color="auto"/>
            </w:tcBorders>
            <w:shd w:val="clear" w:color="000000" w:fill="FFFFFF"/>
            <w:noWrap/>
            <w:vAlign w:val="center"/>
            <w:hideMark/>
          </w:tcPr>
          <w:p w:rsidR="0024476F" w:rsidRPr="0024476F" w:rsidRDefault="0024476F" w:rsidP="0024476F">
            <w:pPr>
              <w:widowControl/>
              <w:jc w:val="righ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24476F" w:rsidRPr="0024476F" w:rsidRDefault="0024476F" w:rsidP="0024476F">
            <w:pPr>
              <w:widowControl/>
              <w:jc w:val="righ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24476F" w:rsidRPr="0024476F" w:rsidRDefault="0024476F" w:rsidP="0024476F">
            <w:pPr>
              <w:widowControl/>
              <w:jc w:val="righ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w:t>
            </w:r>
          </w:p>
        </w:tc>
      </w:tr>
      <w:tr w:rsidR="0024476F" w:rsidRPr="0024476F" w:rsidTr="0024476F">
        <w:trPr>
          <w:trHeight w:val="111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24476F" w:rsidRPr="0024476F" w:rsidRDefault="0024476F" w:rsidP="0024476F">
            <w:pPr>
              <w:widowControl/>
              <w:jc w:val="center"/>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2</w:t>
            </w:r>
          </w:p>
        </w:tc>
        <w:tc>
          <w:tcPr>
            <w:tcW w:w="1386" w:type="dxa"/>
            <w:tcBorders>
              <w:top w:val="nil"/>
              <w:left w:val="nil"/>
              <w:bottom w:val="single" w:sz="4" w:space="0" w:color="auto"/>
              <w:right w:val="single" w:sz="4" w:space="0" w:color="auto"/>
            </w:tcBorders>
            <w:shd w:val="clear" w:color="000000" w:fill="FFFFFF"/>
            <w:vAlign w:val="center"/>
            <w:hideMark/>
          </w:tcPr>
          <w:p w:rsidR="0024476F" w:rsidRPr="0024476F" w:rsidRDefault="0024476F" w:rsidP="0024476F">
            <w:pPr>
              <w:widowControl/>
              <w:jc w:val="lef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010103002001</w:t>
            </w:r>
          </w:p>
        </w:tc>
        <w:tc>
          <w:tcPr>
            <w:tcW w:w="1002" w:type="dxa"/>
            <w:tcBorders>
              <w:top w:val="nil"/>
              <w:left w:val="nil"/>
              <w:bottom w:val="single" w:sz="4" w:space="0" w:color="auto"/>
              <w:right w:val="single" w:sz="4" w:space="0" w:color="auto"/>
            </w:tcBorders>
            <w:shd w:val="clear" w:color="000000" w:fill="FFFFFF"/>
            <w:vAlign w:val="center"/>
            <w:hideMark/>
          </w:tcPr>
          <w:p w:rsidR="0024476F" w:rsidRPr="0024476F" w:rsidRDefault="0024476F" w:rsidP="0024476F">
            <w:pPr>
              <w:widowControl/>
              <w:jc w:val="lef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余方弃置</w:t>
            </w:r>
          </w:p>
        </w:tc>
        <w:tc>
          <w:tcPr>
            <w:tcW w:w="1914" w:type="dxa"/>
            <w:tcBorders>
              <w:top w:val="nil"/>
              <w:left w:val="nil"/>
              <w:bottom w:val="single" w:sz="4" w:space="0" w:color="auto"/>
              <w:right w:val="single" w:sz="4" w:space="0" w:color="auto"/>
            </w:tcBorders>
            <w:shd w:val="clear" w:color="000000" w:fill="FFFFFF"/>
            <w:vAlign w:val="center"/>
            <w:hideMark/>
          </w:tcPr>
          <w:p w:rsidR="0024476F" w:rsidRPr="0024476F" w:rsidRDefault="0024476F" w:rsidP="0024476F">
            <w:pPr>
              <w:widowControl/>
              <w:jc w:val="lef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(1)废弃料品种:人工装废料自卸汽车运</w:t>
            </w:r>
            <w:r w:rsidRPr="0024476F">
              <w:rPr>
                <w:rFonts w:ascii="宋体" w:eastAsia="宋体" w:hAnsi="宋体" w:cs="宋体" w:hint="eastAsia"/>
                <w:color w:val="000000"/>
                <w:kern w:val="0"/>
                <w:sz w:val="18"/>
                <w:szCs w:val="18"/>
              </w:rPr>
              <w:br/>
              <w:t>(2)运距:15Km</w:t>
            </w:r>
          </w:p>
        </w:tc>
        <w:tc>
          <w:tcPr>
            <w:tcW w:w="820" w:type="dxa"/>
            <w:tcBorders>
              <w:top w:val="nil"/>
              <w:left w:val="nil"/>
              <w:bottom w:val="single" w:sz="4" w:space="0" w:color="auto"/>
              <w:right w:val="single" w:sz="4" w:space="0" w:color="auto"/>
            </w:tcBorders>
            <w:shd w:val="clear" w:color="000000" w:fill="FFFFFF"/>
            <w:vAlign w:val="center"/>
            <w:hideMark/>
          </w:tcPr>
          <w:p w:rsidR="0024476F" w:rsidRPr="0024476F" w:rsidRDefault="0024476F" w:rsidP="0024476F">
            <w:pPr>
              <w:widowControl/>
              <w:jc w:val="center"/>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m3</w:t>
            </w:r>
          </w:p>
        </w:tc>
        <w:tc>
          <w:tcPr>
            <w:tcW w:w="846" w:type="dxa"/>
            <w:tcBorders>
              <w:top w:val="nil"/>
              <w:left w:val="nil"/>
              <w:bottom w:val="single" w:sz="4" w:space="0" w:color="auto"/>
              <w:right w:val="single" w:sz="4" w:space="0" w:color="auto"/>
            </w:tcBorders>
            <w:shd w:val="clear" w:color="000000" w:fill="FFFFFF"/>
            <w:noWrap/>
            <w:vAlign w:val="center"/>
            <w:hideMark/>
          </w:tcPr>
          <w:p w:rsidR="0024476F" w:rsidRPr="0024476F" w:rsidRDefault="0024476F" w:rsidP="0024476F">
            <w:pPr>
              <w:widowControl/>
              <w:jc w:val="righ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0.54</w:t>
            </w:r>
          </w:p>
        </w:tc>
        <w:tc>
          <w:tcPr>
            <w:tcW w:w="530" w:type="dxa"/>
            <w:tcBorders>
              <w:top w:val="nil"/>
              <w:left w:val="nil"/>
              <w:bottom w:val="single" w:sz="4" w:space="0" w:color="auto"/>
              <w:right w:val="single" w:sz="4" w:space="0" w:color="auto"/>
            </w:tcBorders>
            <w:shd w:val="clear" w:color="000000" w:fill="FFFFFF"/>
            <w:noWrap/>
            <w:vAlign w:val="center"/>
            <w:hideMark/>
          </w:tcPr>
          <w:p w:rsidR="0024476F" w:rsidRPr="0024476F" w:rsidRDefault="0024476F" w:rsidP="0024476F">
            <w:pPr>
              <w:widowControl/>
              <w:jc w:val="righ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24476F" w:rsidRPr="0024476F" w:rsidRDefault="0024476F" w:rsidP="0024476F">
            <w:pPr>
              <w:widowControl/>
              <w:jc w:val="righ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24476F" w:rsidRPr="0024476F" w:rsidRDefault="0024476F" w:rsidP="0024476F">
            <w:pPr>
              <w:widowControl/>
              <w:jc w:val="righ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w:t>
            </w:r>
          </w:p>
        </w:tc>
      </w:tr>
      <w:tr w:rsidR="0024476F" w:rsidRPr="0024476F" w:rsidTr="0024476F">
        <w:trPr>
          <w:trHeight w:val="1590"/>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24476F" w:rsidRPr="0024476F" w:rsidRDefault="0024476F" w:rsidP="0024476F">
            <w:pPr>
              <w:widowControl/>
              <w:jc w:val="center"/>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3</w:t>
            </w:r>
          </w:p>
        </w:tc>
        <w:tc>
          <w:tcPr>
            <w:tcW w:w="1386" w:type="dxa"/>
            <w:tcBorders>
              <w:top w:val="nil"/>
              <w:left w:val="nil"/>
              <w:bottom w:val="single" w:sz="4" w:space="0" w:color="auto"/>
              <w:right w:val="single" w:sz="4" w:space="0" w:color="auto"/>
            </w:tcBorders>
            <w:shd w:val="clear" w:color="000000" w:fill="FFFFFF"/>
            <w:vAlign w:val="center"/>
            <w:hideMark/>
          </w:tcPr>
          <w:p w:rsidR="0024476F" w:rsidRPr="0024476F" w:rsidRDefault="0024476F" w:rsidP="0024476F">
            <w:pPr>
              <w:widowControl/>
              <w:jc w:val="lef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011102003001</w:t>
            </w:r>
          </w:p>
        </w:tc>
        <w:tc>
          <w:tcPr>
            <w:tcW w:w="1002" w:type="dxa"/>
            <w:tcBorders>
              <w:top w:val="nil"/>
              <w:left w:val="nil"/>
              <w:bottom w:val="single" w:sz="4" w:space="0" w:color="auto"/>
              <w:right w:val="single" w:sz="4" w:space="0" w:color="auto"/>
            </w:tcBorders>
            <w:shd w:val="clear" w:color="000000" w:fill="FFFFFF"/>
            <w:vAlign w:val="center"/>
            <w:hideMark/>
          </w:tcPr>
          <w:p w:rsidR="0024476F" w:rsidRPr="0024476F" w:rsidRDefault="0024476F" w:rsidP="0024476F">
            <w:pPr>
              <w:widowControl/>
              <w:jc w:val="lef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块料楼地面</w:t>
            </w:r>
          </w:p>
        </w:tc>
        <w:tc>
          <w:tcPr>
            <w:tcW w:w="1914" w:type="dxa"/>
            <w:tcBorders>
              <w:top w:val="nil"/>
              <w:left w:val="nil"/>
              <w:bottom w:val="single" w:sz="4" w:space="0" w:color="auto"/>
              <w:right w:val="single" w:sz="4" w:space="0" w:color="auto"/>
            </w:tcBorders>
            <w:shd w:val="clear" w:color="000000" w:fill="FFFFFF"/>
            <w:vAlign w:val="center"/>
            <w:hideMark/>
          </w:tcPr>
          <w:p w:rsidR="0024476F" w:rsidRPr="0024476F" w:rsidRDefault="0024476F" w:rsidP="0024476F">
            <w:pPr>
              <w:widowControl/>
              <w:jc w:val="lef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(1)30mm厚14干硬性水泥砂浆</w:t>
            </w:r>
            <w:r w:rsidRPr="0024476F">
              <w:rPr>
                <w:rFonts w:ascii="宋体" w:eastAsia="宋体" w:hAnsi="宋体" w:cs="宋体" w:hint="eastAsia"/>
                <w:color w:val="000000"/>
                <w:kern w:val="0"/>
                <w:sz w:val="18"/>
                <w:szCs w:val="18"/>
              </w:rPr>
              <w:br/>
              <w:t>(3)600×600×8防滑地砖，水泥浆擦缝，对缝拼接</w:t>
            </w:r>
            <w:r>
              <w:rPr>
                <w:rFonts w:ascii="宋体" w:eastAsia="宋体" w:hAnsi="宋体" w:cs="宋体" w:hint="eastAsia"/>
                <w:color w:val="000000"/>
                <w:kern w:val="0"/>
                <w:sz w:val="18"/>
                <w:szCs w:val="18"/>
              </w:rPr>
              <w:t xml:space="preserve">                       </w:t>
            </w:r>
            <w:r w:rsidRPr="0024476F">
              <w:rPr>
                <w:rFonts w:ascii="宋体" w:eastAsia="宋体" w:hAnsi="宋体" w:cs="宋体" w:hint="eastAsia"/>
                <w:color w:val="000000"/>
                <w:kern w:val="0"/>
                <w:sz w:val="18"/>
                <w:szCs w:val="18"/>
              </w:rPr>
              <w:br/>
              <w:t>(4)保洁清理</w:t>
            </w:r>
          </w:p>
        </w:tc>
        <w:tc>
          <w:tcPr>
            <w:tcW w:w="820" w:type="dxa"/>
            <w:tcBorders>
              <w:top w:val="nil"/>
              <w:left w:val="nil"/>
              <w:bottom w:val="single" w:sz="4" w:space="0" w:color="auto"/>
              <w:right w:val="single" w:sz="4" w:space="0" w:color="auto"/>
            </w:tcBorders>
            <w:shd w:val="clear" w:color="000000" w:fill="FFFFFF"/>
            <w:vAlign w:val="center"/>
            <w:hideMark/>
          </w:tcPr>
          <w:p w:rsidR="0024476F" w:rsidRPr="0024476F" w:rsidRDefault="0024476F" w:rsidP="0024476F">
            <w:pPr>
              <w:widowControl/>
              <w:jc w:val="center"/>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24476F" w:rsidRPr="0024476F" w:rsidRDefault="0024476F" w:rsidP="0024476F">
            <w:pPr>
              <w:widowControl/>
              <w:jc w:val="righ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10.80</w:t>
            </w:r>
          </w:p>
        </w:tc>
        <w:tc>
          <w:tcPr>
            <w:tcW w:w="530" w:type="dxa"/>
            <w:tcBorders>
              <w:top w:val="nil"/>
              <w:left w:val="nil"/>
              <w:bottom w:val="single" w:sz="4" w:space="0" w:color="auto"/>
              <w:right w:val="single" w:sz="4" w:space="0" w:color="auto"/>
            </w:tcBorders>
            <w:shd w:val="clear" w:color="000000" w:fill="FFFFFF"/>
            <w:noWrap/>
            <w:vAlign w:val="center"/>
            <w:hideMark/>
          </w:tcPr>
          <w:p w:rsidR="0024476F" w:rsidRPr="0024476F" w:rsidRDefault="0024476F" w:rsidP="0024476F">
            <w:pPr>
              <w:widowControl/>
              <w:jc w:val="righ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24476F" w:rsidRPr="0024476F" w:rsidRDefault="0024476F" w:rsidP="0024476F">
            <w:pPr>
              <w:widowControl/>
              <w:jc w:val="righ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24476F" w:rsidRPr="0024476F" w:rsidRDefault="0024476F" w:rsidP="0024476F">
            <w:pPr>
              <w:widowControl/>
              <w:jc w:val="righ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w:t>
            </w:r>
          </w:p>
        </w:tc>
      </w:tr>
      <w:tr w:rsidR="0024476F" w:rsidRPr="0024476F" w:rsidTr="0024476F">
        <w:trPr>
          <w:trHeight w:val="135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24476F" w:rsidRPr="0024476F" w:rsidRDefault="0024476F" w:rsidP="0024476F">
            <w:pPr>
              <w:widowControl/>
              <w:jc w:val="center"/>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4</w:t>
            </w:r>
          </w:p>
        </w:tc>
        <w:tc>
          <w:tcPr>
            <w:tcW w:w="1386" w:type="dxa"/>
            <w:tcBorders>
              <w:top w:val="nil"/>
              <w:left w:val="nil"/>
              <w:bottom w:val="single" w:sz="4" w:space="0" w:color="auto"/>
              <w:right w:val="single" w:sz="4" w:space="0" w:color="auto"/>
            </w:tcBorders>
            <w:shd w:val="clear" w:color="000000" w:fill="FFFFFF"/>
            <w:vAlign w:val="center"/>
            <w:hideMark/>
          </w:tcPr>
          <w:p w:rsidR="0024476F" w:rsidRPr="0024476F" w:rsidRDefault="0024476F" w:rsidP="0024476F">
            <w:pPr>
              <w:widowControl/>
              <w:jc w:val="lef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011406001001</w:t>
            </w:r>
          </w:p>
        </w:tc>
        <w:tc>
          <w:tcPr>
            <w:tcW w:w="1002" w:type="dxa"/>
            <w:tcBorders>
              <w:top w:val="nil"/>
              <w:left w:val="nil"/>
              <w:bottom w:val="single" w:sz="4" w:space="0" w:color="auto"/>
              <w:right w:val="single" w:sz="4" w:space="0" w:color="auto"/>
            </w:tcBorders>
            <w:shd w:val="clear" w:color="000000" w:fill="FFFFFF"/>
            <w:vAlign w:val="center"/>
            <w:hideMark/>
          </w:tcPr>
          <w:p w:rsidR="0024476F" w:rsidRPr="0024476F" w:rsidRDefault="0024476F" w:rsidP="0024476F">
            <w:pPr>
              <w:widowControl/>
              <w:jc w:val="lef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抹灰面油漆</w:t>
            </w:r>
          </w:p>
        </w:tc>
        <w:tc>
          <w:tcPr>
            <w:tcW w:w="1914" w:type="dxa"/>
            <w:tcBorders>
              <w:top w:val="nil"/>
              <w:left w:val="nil"/>
              <w:bottom w:val="single" w:sz="4" w:space="0" w:color="auto"/>
              <w:right w:val="single" w:sz="4" w:space="0" w:color="auto"/>
            </w:tcBorders>
            <w:shd w:val="clear" w:color="000000" w:fill="FFFFFF"/>
            <w:vAlign w:val="center"/>
            <w:hideMark/>
          </w:tcPr>
          <w:p w:rsidR="0024476F" w:rsidRPr="0024476F" w:rsidRDefault="0024476F" w:rsidP="0024476F">
            <w:pPr>
              <w:widowControl/>
              <w:jc w:val="lef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1.基层类型:原顶天花</w:t>
            </w:r>
            <w:r w:rsidRPr="0024476F">
              <w:rPr>
                <w:rFonts w:ascii="宋体" w:eastAsia="宋体" w:hAnsi="宋体" w:cs="宋体" w:hint="eastAsia"/>
                <w:color w:val="000000"/>
                <w:kern w:val="0"/>
                <w:sz w:val="18"/>
                <w:szCs w:val="18"/>
              </w:rPr>
              <w:br/>
              <w:t>2.油漆品种、刷漆遍数:喷白色防霉耐擦乳胶漆</w:t>
            </w:r>
          </w:p>
        </w:tc>
        <w:tc>
          <w:tcPr>
            <w:tcW w:w="820" w:type="dxa"/>
            <w:tcBorders>
              <w:top w:val="nil"/>
              <w:left w:val="nil"/>
              <w:bottom w:val="single" w:sz="4" w:space="0" w:color="auto"/>
              <w:right w:val="single" w:sz="4" w:space="0" w:color="auto"/>
            </w:tcBorders>
            <w:shd w:val="clear" w:color="000000" w:fill="FFFFFF"/>
            <w:vAlign w:val="center"/>
            <w:hideMark/>
          </w:tcPr>
          <w:p w:rsidR="0024476F" w:rsidRPr="0024476F" w:rsidRDefault="0024476F" w:rsidP="0024476F">
            <w:pPr>
              <w:widowControl/>
              <w:jc w:val="center"/>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24476F" w:rsidRPr="0024476F" w:rsidRDefault="0024476F" w:rsidP="0024476F">
            <w:pPr>
              <w:widowControl/>
              <w:jc w:val="righ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1311.00</w:t>
            </w:r>
          </w:p>
        </w:tc>
        <w:tc>
          <w:tcPr>
            <w:tcW w:w="530" w:type="dxa"/>
            <w:tcBorders>
              <w:top w:val="nil"/>
              <w:left w:val="nil"/>
              <w:bottom w:val="single" w:sz="4" w:space="0" w:color="auto"/>
              <w:right w:val="single" w:sz="4" w:space="0" w:color="auto"/>
            </w:tcBorders>
            <w:shd w:val="clear" w:color="000000" w:fill="FFFFFF"/>
            <w:noWrap/>
            <w:vAlign w:val="center"/>
            <w:hideMark/>
          </w:tcPr>
          <w:p w:rsidR="0024476F" w:rsidRPr="0024476F" w:rsidRDefault="0024476F" w:rsidP="0024476F">
            <w:pPr>
              <w:widowControl/>
              <w:jc w:val="righ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24476F" w:rsidRPr="0024476F" w:rsidRDefault="0024476F" w:rsidP="0024476F">
            <w:pPr>
              <w:widowControl/>
              <w:jc w:val="righ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24476F" w:rsidRPr="0024476F" w:rsidRDefault="0024476F" w:rsidP="0024476F">
            <w:pPr>
              <w:widowControl/>
              <w:jc w:val="righ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w:t>
            </w:r>
          </w:p>
        </w:tc>
      </w:tr>
      <w:tr w:rsidR="0024476F" w:rsidRPr="0024476F" w:rsidTr="0024476F">
        <w:trPr>
          <w:trHeight w:val="87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24476F" w:rsidRPr="0024476F" w:rsidRDefault="0024476F" w:rsidP="0024476F">
            <w:pPr>
              <w:widowControl/>
              <w:jc w:val="center"/>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lastRenderedPageBreak/>
              <w:t>5</w:t>
            </w:r>
          </w:p>
        </w:tc>
        <w:tc>
          <w:tcPr>
            <w:tcW w:w="1386" w:type="dxa"/>
            <w:tcBorders>
              <w:top w:val="nil"/>
              <w:left w:val="nil"/>
              <w:bottom w:val="single" w:sz="4" w:space="0" w:color="auto"/>
              <w:right w:val="single" w:sz="4" w:space="0" w:color="auto"/>
            </w:tcBorders>
            <w:shd w:val="clear" w:color="000000" w:fill="FFFFFF"/>
            <w:vAlign w:val="center"/>
            <w:hideMark/>
          </w:tcPr>
          <w:p w:rsidR="0024476F" w:rsidRPr="0024476F" w:rsidRDefault="0024476F" w:rsidP="0024476F">
            <w:pPr>
              <w:widowControl/>
              <w:jc w:val="lef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011616B002001</w:t>
            </w:r>
          </w:p>
        </w:tc>
        <w:tc>
          <w:tcPr>
            <w:tcW w:w="1002" w:type="dxa"/>
            <w:tcBorders>
              <w:top w:val="nil"/>
              <w:left w:val="nil"/>
              <w:bottom w:val="single" w:sz="4" w:space="0" w:color="auto"/>
              <w:right w:val="single" w:sz="4" w:space="0" w:color="auto"/>
            </w:tcBorders>
            <w:shd w:val="clear" w:color="000000" w:fill="FFFFFF"/>
            <w:vAlign w:val="center"/>
            <w:hideMark/>
          </w:tcPr>
          <w:p w:rsidR="0024476F" w:rsidRPr="0024476F" w:rsidRDefault="0024476F" w:rsidP="0024476F">
            <w:pPr>
              <w:widowControl/>
              <w:jc w:val="lef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天棚铲(拆)除</w:t>
            </w:r>
          </w:p>
        </w:tc>
        <w:tc>
          <w:tcPr>
            <w:tcW w:w="1914" w:type="dxa"/>
            <w:tcBorders>
              <w:top w:val="nil"/>
              <w:left w:val="nil"/>
              <w:bottom w:val="single" w:sz="4" w:space="0" w:color="auto"/>
              <w:right w:val="single" w:sz="4" w:space="0" w:color="auto"/>
            </w:tcBorders>
            <w:shd w:val="clear" w:color="000000" w:fill="FFFFFF"/>
            <w:vAlign w:val="center"/>
            <w:hideMark/>
          </w:tcPr>
          <w:p w:rsidR="0024476F" w:rsidRPr="0024476F" w:rsidRDefault="0024476F" w:rsidP="0024476F">
            <w:pPr>
              <w:widowControl/>
              <w:jc w:val="lef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1.构造形式:保护性拆除金属拉伸网吊顶</w:t>
            </w:r>
          </w:p>
        </w:tc>
        <w:tc>
          <w:tcPr>
            <w:tcW w:w="820" w:type="dxa"/>
            <w:tcBorders>
              <w:top w:val="nil"/>
              <w:left w:val="nil"/>
              <w:bottom w:val="single" w:sz="4" w:space="0" w:color="auto"/>
              <w:right w:val="single" w:sz="4" w:space="0" w:color="auto"/>
            </w:tcBorders>
            <w:shd w:val="clear" w:color="000000" w:fill="FFFFFF"/>
            <w:vAlign w:val="center"/>
            <w:hideMark/>
          </w:tcPr>
          <w:p w:rsidR="0024476F" w:rsidRPr="0024476F" w:rsidRDefault="0024476F" w:rsidP="0024476F">
            <w:pPr>
              <w:widowControl/>
              <w:jc w:val="center"/>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24476F" w:rsidRPr="0024476F" w:rsidRDefault="0024476F" w:rsidP="0024476F">
            <w:pPr>
              <w:widowControl/>
              <w:jc w:val="righ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580.00</w:t>
            </w:r>
          </w:p>
        </w:tc>
        <w:tc>
          <w:tcPr>
            <w:tcW w:w="530" w:type="dxa"/>
            <w:tcBorders>
              <w:top w:val="nil"/>
              <w:left w:val="nil"/>
              <w:bottom w:val="single" w:sz="4" w:space="0" w:color="auto"/>
              <w:right w:val="single" w:sz="4" w:space="0" w:color="auto"/>
            </w:tcBorders>
            <w:shd w:val="clear" w:color="000000" w:fill="FFFFFF"/>
            <w:noWrap/>
            <w:vAlign w:val="center"/>
            <w:hideMark/>
          </w:tcPr>
          <w:p w:rsidR="0024476F" w:rsidRPr="0024476F" w:rsidRDefault="0024476F" w:rsidP="0024476F">
            <w:pPr>
              <w:widowControl/>
              <w:jc w:val="righ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24476F" w:rsidRPr="0024476F" w:rsidRDefault="0024476F" w:rsidP="0024476F">
            <w:pPr>
              <w:widowControl/>
              <w:jc w:val="righ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24476F" w:rsidRPr="0024476F" w:rsidRDefault="0024476F" w:rsidP="0024476F">
            <w:pPr>
              <w:widowControl/>
              <w:jc w:val="righ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w:t>
            </w:r>
          </w:p>
        </w:tc>
      </w:tr>
      <w:tr w:rsidR="0024476F" w:rsidRPr="0024476F" w:rsidTr="0024476F">
        <w:trPr>
          <w:trHeight w:val="87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24476F" w:rsidRPr="0024476F" w:rsidRDefault="0024476F" w:rsidP="0024476F">
            <w:pPr>
              <w:widowControl/>
              <w:jc w:val="center"/>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6</w:t>
            </w:r>
          </w:p>
        </w:tc>
        <w:tc>
          <w:tcPr>
            <w:tcW w:w="1386" w:type="dxa"/>
            <w:tcBorders>
              <w:top w:val="nil"/>
              <w:left w:val="nil"/>
              <w:bottom w:val="single" w:sz="4" w:space="0" w:color="auto"/>
              <w:right w:val="single" w:sz="4" w:space="0" w:color="auto"/>
            </w:tcBorders>
            <w:shd w:val="clear" w:color="000000" w:fill="FFFFFF"/>
            <w:vAlign w:val="center"/>
            <w:hideMark/>
          </w:tcPr>
          <w:p w:rsidR="0024476F" w:rsidRPr="0024476F" w:rsidRDefault="0024476F" w:rsidP="0024476F">
            <w:pPr>
              <w:widowControl/>
              <w:jc w:val="lef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011302006001</w:t>
            </w:r>
          </w:p>
        </w:tc>
        <w:tc>
          <w:tcPr>
            <w:tcW w:w="1002" w:type="dxa"/>
            <w:tcBorders>
              <w:top w:val="nil"/>
              <w:left w:val="nil"/>
              <w:bottom w:val="single" w:sz="4" w:space="0" w:color="auto"/>
              <w:right w:val="single" w:sz="4" w:space="0" w:color="auto"/>
            </w:tcBorders>
            <w:shd w:val="clear" w:color="000000" w:fill="FFFFFF"/>
            <w:vAlign w:val="center"/>
            <w:hideMark/>
          </w:tcPr>
          <w:p w:rsidR="0024476F" w:rsidRPr="0024476F" w:rsidRDefault="0024476F" w:rsidP="0024476F">
            <w:pPr>
              <w:widowControl/>
              <w:jc w:val="lef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装饰网架吊顶</w:t>
            </w:r>
          </w:p>
        </w:tc>
        <w:tc>
          <w:tcPr>
            <w:tcW w:w="1914" w:type="dxa"/>
            <w:tcBorders>
              <w:top w:val="nil"/>
              <w:left w:val="nil"/>
              <w:bottom w:val="single" w:sz="4" w:space="0" w:color="auto"/>
              <w:right w:val="single" w:sz="4" w:space="0" w:color="auto"/>
            </w:tcBorders>
            <w:shd w:val="clear" w:color="000000" w:fill="FFFFFF"/>
            <w:vAlign w:val="center"/>
            <w:hideMark/>
          </w:tcPr>
          <w:p w:rsidR="0024476F" w:rsidRPr="0024476F" w:rsidRDefault="0024476F" w:rsidP="0024476F">
            <w:pPr>
              <w:widowControl/>
              <w:jc w:val="lef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1.网架材料品种、规格:金属拉伸网吊顶，材料原有</w:t>
            </w:r>
          </w:p>
        </w:tc>
        <w:tc>
          <w:tcPr>
            <w:tcW w:w="820" w:type="dxa"/>
            <w:tcBorders>
              <w:top w:val="nil"/>
              <w:left w:val="nil"/>
              <w:bottom w:val="single" w:sz="4" w:space="0" w:color="auto"/>
              <w:right w:val="single" w:sz="4" w:space="0" w:color="auto"/>
            </w:tcBorders>
            <w:shd w:val="clear" w:color="000000" w:fill="FFFFFF"/>
            <w:vAlign w:val="center"/>
            <w:hideMark/>
          </w:tcPr>
          <w:p w:rsidR="0024476F" w:rsidRPr="0024476F" w:rsidRDefault="0024476F" w:rsidP="0024476F">
            <w:pPr>
              <w:widowControl/>
              <w:jc w:val="center"/>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24476F" w:rsidRPr="0024476F" w:rsidRDefault="0024476F" w:rsidP="0024476F">
            <w:pPr>
              <w:widowControl/>
              <w:jc w:val="righ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580.00</w:t>
            </w:r>
          </w:p>
        </w:tc>
        <w:tc>
          <w:tcPr>
            <w:tcW w:w="530" w:type="dxa"/>
            <w:tcBorders>
              <w:top w:val="nil"/>
              <w:left w:val="nil"/>
              <w:bottom w:val="single" w:sz="4" w:space="0" w:color="auto"/>
              <w:right w:val="single" w:sz="4" w:space="0" w:color="auto"/>
            </w:tcBorders>
            <w:shd w:val="clear" w:color="000000" w:fill="FFFFFF"/>
            <w:noWrap/>
            <w:vAlign w:val="center"/>
            <w:hideMark/>
          </w:tcPr>
          <w:p w:rsidR="0024476F" w:rsidRPr="0024476F" w:rsidRDefault="0024476F" w:rsidP="0024476F">
            <w:pPr>
              <w:widowControl/>
              <w:jc w:val="righ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24476F" w:rsidRPr="0024476F" w:rsidRDefault="0024476F" w:rsidP="0024476F">
            <w:pPr>
              <w:widowControl/>
              <w:jc w:val="righ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24476F" w:rsidRPr="0024476F" w:rsidRDefault="0024476F" w:rsidP="0024476F">
            <w:pPr>
              <w:widowControl/>
              <w:jc w:val="righ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w:t>
            </w:r>
          </w:p>
        </w:tc>
      </w:tr>
      <w:tr w:rsidR="0024476F" w:rsidRPr="0024476F" w:rsidTr="0024476F">
        <w:trPr>
          <w:trHeight w:val="372"/>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24476F" w:rsidRPr="0024476F" w:rsidRDefault="0024476F" w:rsidP="0024476F">
            <w:pPr>
              <w:widowControl/>
              <w:jc w:val="center"/>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w:t>
            </w:r>
          </w:p>
        </w:tc>
        <w:tc>
          <w:tcPr>
            <w:tcW w:w="1386" w:type="dxa"/>
            <w:tcBorders>
              <w:top w:val="nil"/>
              <w:left w:val="nil"/>
              <w:bottom w:val="single" w:sz="4" w:space="0" w:color="auto"/>
              <w:right w:val="single" w:sz="4" w:space="0" w:color="auto"/>
            </w:tcBorders>
            <w:shd w:val="clear" w:color="000000" w:fill="FFFFFF"/>
            <w:vAlign w:val="center"/>
            <w:hideMark/>
          </w:tcPr>
          <w:p w:rsidR="0024476F" w:rsidRPr="0024476F" w:rsidRDefault="0024476F" w:rsidP="0024476F">
            <w:pPr>
              <w:widowControl/>
              <w:jc w:val="lef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w:t>
            </w:r>
          </w:p>
        </w:tc>
        <w:tc>
          <w:tcPr>
            <w:tcW w:w="2916" w:type="dxa"/>
            <w:gridSpan w:val="2"/>
            <w:tcBorders>
              <w:top w:val="single" w:sz="4" w:space="0" w:color="auto"/>
              <w:left w:val="nil"/>
              <w:bottom w:val="single" w:sz="4" w:space="0" w:color="auto"/>
              <w:right w:val="single" w:sz="4" w:space="0" w:color="000000"/>
            </w:tcBorders>
            <w:shd w:val="clear" w:color="000000" w:fill="FFFFFF"/>
            <w:vAlign w:val="center"/>
            <w:hideMark/>
          </w:tcPr>
          <w:p w:rsidR="0024476F" w:rsidRPr="0024476F" w:rsidRDefault="0024476F" w:rsidP="0024476F">
            <w:pPr>
              <w:widowControl/>
              <w:jc w:val="lef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分部小计</w:t>
            </w:r>
          </w:p>
        </w:tc>
        <w:tc>
          <w:tcPr>
            <w:tcW w:w="820" w:type="dxa"/>
            <w:tcBorders>
              <w:top w:val="nil"/>
              <w:left w:val="nil"/>
              <w:bottom w:val="single" w:sz="4" w:space="0" w:color="auto"/>
              <w:right w:val="single" w:sz="4" w:space="0" w:color="auto"/>
            </w:tcBorders>
            <w:shd w:val="clear" w:color="000000" w:fill="FFFFFF"/>
            <w:vAlign w:val="center"/>
            <w:hideMark/>
          </w:tcPr>
          <w:p w:rsidR="0024476F" w:rsidRPr="0024476F" w:rsidRDefault="0024476F" w:rsidP="0024476F">
            <w:pPr>
              <w:widowControl/>
              <w:jc w:val="center"/>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24476F" w:rsidRPr="0024476F" w:rsidRDefault="0024476F" w:rsidP="0024476F">
            <w:pPr>
              <w:widowControl/>
              <w:jc w:val="righ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rsidR="0024476F" w:rsidRPr="0024476F" w:rsidRDefault="0024476F" w:rsidP="0024476F">
            <w:pPr>
              <w:widowControl/>
              <w:jc w:val="righ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24476F" w:rsidRPr="0024476F" w:rsidRDefault="0024476F" w:rsidP="0024476F">
            <w:pPr>
              <w:widowControl/>
              <w:jc w:val="righ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24476F" w:rsidRPr="0024476F" w:rsidRDefault="0024476F" w:rsidP="0024476F">
            <w:pPr>
              <w:widowControl/>
              <w:jc w:val="right"/>
              <w:rPr>
                <w:rFonts w:ascii="宋体" w:eastAsia="宋体" w:hAnsi="宋体" w:cs="宋体"/>
                <w:color w:val="000000"/>
                <w:kern w:val="0"/>
                <w:sz w:val="18"/>
                <w:szCs w:val="18"/>
              </w:rPr>
            </w:pPr>
            <w:r w:rsidRPr="0024476F">
              <w:rPr>
                <w:rFonts w:ascii="宋体" w:eastAsia="宋体" w:hAnsi="宋体" w:cs="宋体" w:hint="eastAsia"/>
                <w:color w:val="000000"/>
                <w:kern w:val="0"/>
                <w:sz w:val="18"/>
                <w:szCs w:val="18"/>
              </w:rPr>
              <w:t xml:space="preserve">　</w:t>
            </w:r>
          </w:p>
        </w:tc>
      </w:tr>
      <w:tr w:rsidR="0024476F" w:rsidRPr="0024476F" w:rsidTr="0024476F">
        <w:trPr>
          <w:trHeight w:val="34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4476F" w:rsidRPr="0024476F" w:rsidRDefault="0024476F" w:rsidP="0024476F">
            <w:pPr>
              <w:widowControl/>
              <w:jc w:val="left"/>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 xml:space="preserve">　</w:t>
            </w:r>
          </w:p>
        </w:tc>
        <w:tc>
          <w:tcPr>
            <w:tcW w:w="1386" w:type="dxa"/>
            <w:tcBorders>
              <w:top w:val="nil"/>
              <w:left w:val="nil"/>
              <w:bottom w:val="single" w:sz="4" w:space="0" w:color="auto"/>
              <w:right w:val="single" w:sz="4" w:space="0" w:color="auto"/>
            </w:tcBorders>
            <w:shd w:val="clear" w:color="auto" w:fill="auto"/>
            <w:noWrap/>
            <w:vAlign w:val="center"/>
            <w:hideMark/>
          </w:tcPr>
          <w:p w:rsidR="0024476F" w:rsidRPr="0024476F" w:rsidRDefault="0024476F" w:rsidP="0024476F">
            <w:pPr>
              <w:widowControl/>
              <w:jc w:val="left"/>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 xml:space="preserve">　</w:t>
            </w:r>
          </w:p>
        </w:tc>
        <w:tc>
          <w:tcPr>
            <w:tcW w:w="1002" w:type="dxa"/>
            <w:tcBorders>
              <w:top w:val="nil"/>
              <w:left w:val="nil"/>
              <w:bottom w:val="single" w:sz="4" w:space="0" w:color="auto"/>
              <w:right w:val="single" w:sz="4" w:space="0" w:color="auto"/>
            </w:tcBorders>
            <w:shd w:val="clear" w:color="auto" w:fill="auto"/>
            <w:noWrap/>
            <w:vAlign w:val="center"/>
            <w:hideMark/>
          </w:tcPr>
          <w:p w:rsidR="0024476F" w:rsidRPr="0024476F" w:rsidRDefault="0024476F" w:rsidP="0024476F">
            <w:pPr>
              <w:widowControl/>
              <w:jc w:val="left"/>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 xml:space="preserve">　</w:t>
            </w:r>
          </w:p>
        </w:tc>
        <w:tc>
          <w:tcPr>
            <w:tcW w:w="1914" w:type="dxa"/>
            <w:tcBorders>
              <w:top w:val="nil"/>
              <w:left w:val="nil"/>
              <w:bottom w:val="single" w:sz="4" w:space="0" w:color="auto"/>
              <w:right w:val="single" w:sz="4" w:space="0" w:color="auto"/>
            </w:tcBorders>
            <w:shd w:val="clear" w:color="auto" w:fill="auto"/>
            <w:noWrap/>
            <w:vAlign w:val="center"/>
            <w:hideMark/>
          </w:tcPr>
          <w:p w:rsidR="0024476F" w:rsidRPr="0024476F" w:rsidRDefault="0024476F" w:rsidP="0024476F">
            <w:pPr>
              <w:widowControl/>
              <w:jc w:val="left"/>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rsidR="0024476F" w:rsidRPr="0024476F" w:rsidRDefault="0024476F" w:rsidP="0024476F">
            <w:pPr>
              <w:widowControl/>
              <w:jc w:val="left"/>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24476F" w:rsidRPr="0024476F" w:rsidRDefault="0024476F" w:rsidP="0024476F">
            <w:pPr>
              <w:widowControl/>
              <w:jc w:val="left"/>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 xml:space="preserve">　</w:t>
            </w:r>
          </w:p>
        </w:tc>
        <w:tc>
          <w:tcPr>
            <w:tcW w:w="530" w:type="dxa"/>
            <w:tcBorders>
              <w:top w:val="nil"/>
              <w:left w:val="nil"/>
              <w:bottom w:val="single" w:sz="4" w:space="0" w:color="auto"/>
              <w:right w:val="single" w:sz="4" w:space="0" w:color="auto"/>
            </w:tcBorders>
            <w:shd w:val="clear" w:color="auto" w:fill="auto"/>
            <w:noWrap/>
            <w:vAlign w:val="center"/>
            <w:hideMark/>
          </w:tcPr>
          <w:p w:rsidR="0024476F" w:rsidRPr="0024476F" w:rsidRDefault="0024476F" w:rsidP="0024476F">
            <w:pPr>
              <w:widowControl/>
              <w:jc w:val="left"/>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 xml:space="preserve">　</w:t>
            </w:r>
          </w:p>
        </w:tc>
        <w:tc>
          <w:tcPr>
            <w:tcW w:w="605" w:type="dxa"/>
            <w:tcBorders>
              <w:top w:val="nil"/>
              <w:left w:val="nil"/>
              <w:bottom w:val="single" w:sz="4" w:space="0" w:color="auto"/>
              <w:right w:val="single" w:sz="4" w:space="0" w:color="auto"/>
            </w:tcBorders>
            <w:shd w:val="clear" w:color="auto" w:fill="auto"/>
            <w:noWrap/>
            <w:vAlign w:val="center"/>
            <w:hideMark/>
          </w:tcPr>
          <w:p w:rsidR="0024476F" w:rsidRPr="0024476F" w:rsidRDefault="0024476F" w:rsidP="0024476F">
            <w:pPr>
              <w:widowControl/>
              <w:jc w:val="left"/>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24476F" w:rsidRPr="0024476F" w:rsidRDefault="0024476F" w:rsidP="0024476F">
            <w:pPr>
              <w:widowControl/>
              <w:jc w:val="left"/>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 xml:space="preserve">　</w:t>
            </w:r>
          </w:p>
        </w:tc>
      </w:tr>
      <w:tr w:rsidR="0024476F" w:rsidRPr="0024476F" w:rsidTr="0024476F">
        <w:trPr>
          <w:trHeight w:val="357"/>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4476F" w:rsidRPr="0024476F" w:rsidRDefault="0024476F" w:rsidP="0024476F">
            <w:pPr>
              <w:widowControl/>
              <w:jc w:val="left"/>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 xml:space="preserve">　</w:t>
            </w:r>
          </w:p>
        </w:tc>
        <w:tc>
          <w:tcPr>
            <w:tcW w:w="1386" w:type="dxa"/>
            <w:tcBorders>
              <w:top w:val="nil"/>
              <w:left w:val="nil"/>
              <w:bottom w:val="single" w:sz="4" w:space="0" w:color="auto"/>
              <w:right w:val="single" w:sz="4" w:space="0" w:color="auto"/>
            </w:tcBorders>
            <w:shd w:val="clear" w:color="auto" w:fill="auto"/>
            <w:noWrap/>
            <w:vAlign w:val="center"/>
            <w:hideMark/>
          </w:tcPr>
          <w:p w:rsidR="0024476F" w:rsidRPr="0024476F" w:rsidRDefault="0024476F" w:rsidP="0024476F">
            <w:pPr>
              <w:widowControl/>
              <w:jc w:val="left"/>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 xml:space="preserve">　</w:t>
            </w:r>
          </w:p>
        </w:tc>
        <w:tc>
          <w:tcPr>
            <w:tcW w:w="1002" w:type="dxa"/>
            <w:tcBorders>
              <w:top w:val="nil"/>
              <w:left w:val="nil"/>
              <w:bottom w:val="single" w:sz="4" w:space="0" w:color="auto"/>
              <w:right w:val="single" w:sz="4" w:space="0" w:color="auto"/>
            </w:tcBorders>
            <w:shd w:val="clear" w:color="auto" w:fill="auto"/>
            <w:noWrap/>
            <w:vAlign w:val="center"/>
            <w:hideMark/>
          </w:tcPr>
          <w:p w:rsidR="0024476F" w:rsidRPr="0024476F" w:rsidRDefault="0024476F" w:rsidP="0024476F">
            <w:pPr>
              <w:widowControl/>
              <w:jc w:val="left"/>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 xml:space="preserve">　</w:t>
            </w:r>
          </w:p>
        </w:tc>
        <w:tc>
          <w:tcPr>
            <w:tcW w:w="1914" w:type="dxa"/>
            <w:tcBorders>
              <w:top w:val="nil"/>
              <w:left w:val="nil"/>
              <w:bottom w:val="single" w:sz="4" w:space="0" w:color="auto"/>
              <w:right w:val="single" w:sz="4" w:space="0" w:color="auto"/>
            </w:tcBorders>
            <w:shd w:val="clear" w:color="auto" w:fill="auto"/>
            <w:noWrap/>
            <w:vAlign w:val="center"/>
            <w:hideMark/>
          </w:tcPr>
          <w:p w:rsidR="0024476F" w:rsidRPr="0024476F" w:rsidRDefault="0024476F" w:rsidP="0024476F">
            <w:pPr>
              <w:widowControl/>
              <w:jc w:val="left"/>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rsidR="0024476F" w:rsidRPr="0024476F" w:rsidRDefault="0024476F" w:rsidP="0024476F">
            <w:pPr>
              <w:widowControl/>
              <w:jc w:val="left"/>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24476F" w:rsidRPr="0024476F" w:rsidRDefault="0024476F" w:rsidP="0024476F">
            <w:pPr>
              <w:widowControl/>
              <w:jc w:val="left"/>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 xml:space="preserve">　</w:t>
            </w:r>
          </w:p>
        </w:tc>
        <w:tc>
          <w:tcPr>
            <w:tcW w:w="530" w:type="dxa"/>
            <w:tcBorders>
              <w:top w:val="nil"/>
              <w:left w:val="nil"/>
              <w:bottom w:val="single" w:sz="4" w:space="0" w:color="auto"/>
              <w:right w:val="single" w:sz="4" w:space="0" w:color="auto"/>
            </w:tcBorders>
            <w:shd w:val="clear" w:color="auto" w:fill="auto"/>
            <w:noWrap/>
            <w:vAlign w:val="center"/>
            <w:hideMark/>
          </w:tcPr>
          <w:p w:rsidR="0024476F" w:rsidRPr="0024476F" w:rsidRDefault="0024476F" w:rsidP="0024476F">
            <w:pPr>
              <w:widowControl/>
              <w:jc w:val="left"/>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 xml:space="preserve">　</w:t>
            </w:r>
          </w:p>
        </w:tc>
        <w:tc>
          <w:tcPr>
            <w:tcW w:w="605" w:type="dxa"/>
            <w:tcBorders>
              <w:top w:val="nil"/>
              <w:left w:val="nil"/>
              <w:bottom w:val="single" w:sz="4" w:space="0" w:color="auto"/>
              <w:right w:val="single" w:sz="4" w:space="0" w:color="auto"/>
            </w:tcBorders>
            <w:shd w:val="clear" w:color="auto" w:fill="auto"/>
            <w:noWrap/>
            <w:vAlign w:val="center"/>
            <w:hideMark/>
          </w:tcPr>
          <w:p w:rsidR="0024476F" w:rsidRPr="0024476F" w:rsidRDefault="0024476F" w:rsidP="0024476F">
            <w:pPr>
              <w:widowControl/>
              <w:jc w:val="left"/>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24476F" w:rsidRPr="0024476F" w:rsidRDefault="0024476F" w:rsidP="0024476F">
            <w:pPr>
              <w:widowControl/>
              <w:jc w:val="left"/>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 xml:space="preserve"> </w:t>
            </w:r>
          </w:p>
        </w:tc>
      </w:tr>
      <w:tr w:rsidR="0024476F" w:rsidRPr="0024476F" w:rsidTr="0024476F">
        <w:trPr>
          <w:trHeight w:val="372"/>
        </w:trPr>
        <w:tc>
          <w:tcPr>
            <w:tcW w:w="695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24476F" w:rsidRPr="0024476F" w:rsidRDefault="0024476F" w:rsidP="0024476F">
            <w:pPr>
              <w:widowControl/>
              <w:jc w:val="center"/>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本页小计</w:t>
            </w:r>
          </w:p>
        </w:tc>
        <w:tc>
          <w:tcPr>
            <w:tcW w:w="605" w:type="dxa"/>
            <w:tcBorders>
              <w:top w:val="nil"/>
              <w:left w:val="nil"/>
              <w:bottom w:val="single" w:sz="4" w:space="0" w:color="auto"/>
              <w:right w:val="single" w:sz="4" w:space="0" w:color="auto"/>
            </w:tcBorders>
            <w:shd w:val="clear" w:color="auto" w:fill="auto"/>
            <w:noWrap/>
            <w:vAlign w:val="center"/>
            <w:hideMark/>
          </w:tcPr>
          <w:p w:rsidR="0024476F" w:rsidRPr="0024476F" w:rsidRDefault="0024476F" w:rsidP="0024476F">
            <w:pPr>
              <w:widowControl/>
              <w:jc w:val="right"/>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24476F" w:rsidRPr="0024476F" w:rsidRDefault="0024476F" w:rsidP="0024476F">
            <w:pPr>
              <w:widowControl/>
              <w:jc w:val="right"/>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 xml:space="preserve">　</w:t>
            </w:r>
          </w:p>
        </w:tc>
      </w:tr>
      <w:tr w:rsidR="0024476F" w:rsidRPr="0024476F" w:rsidTr="0024476F">
        <w:trPr>
          <w:trHeight w:val="372"/>
        </w:trPr>
        <w:tc>
          <w:tcPr>
            <w:tcW w:w="6958"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476F" w:rsidRPr="0024476F" w:rsidRDefault="0024476F" w:rsidP="0024476F">
            <w:pPr>
              <w:widowControl/>
              <w:jc w:val="center"/>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合    计</w:t>
            </w:r>
          </w:p>
        </w:tc>
        <w:tc>
          <w:tcPr>
            <w:tcW w:w="605" w:type="dxa"/>
            <w:tcBorders>
              <w:top w:val="nil"/>
              <w:left w:val="nil"/>
              <w:bottom w:val="single" w:sz="4" w:space="0" w:color="auto"/>
              <w:right w:val="single" w:sz="4" w:space="0" w:color="auto"/>
            </w:tcBorders>
            <w:shd w:val="clear" w:color="auto" w:fill="auto"/>
            <w:noWrap/>
            <w:vAlign w:val="center"/>
            <w:hideMark/>
          </w:tcPr>
          <w:p w:rsidR="0024476F" w:rsidRPr="0024476F" w:rsidRDefault="0024476F" w:rsidP="0024476F">
            <w:pPr>
              <w:widowControl/>
              <w:jc w:val="right"/>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24476F" w:rsidRPr="0024476F" w:rsidRDefault="0024476F" w:rsidP="0024476F">
            <w:pPr>
              <w:widowControl/>
              <w:jc w:val="left"/>
              <w:rPr>
                <w:rFonts w:ascii="宋体" w:eastAsia="宋体" w:hAnsi="宋体" w:cs="宋体"/>
                <w:color w:val="000000"/>
                <w:kern w:val="0"/>
                <w:sz w:val="20"/>
                <w:szCs w:val="20"/>
              </w:rPr>
            </w:pPr>
            <w:r w:rsidRPr="0024476F">
              <w:rPr>
                <w:rFonts w:ascii="宋体" w:eastAsia="宋体" w:hAnsi="宋体" w:cs="宋体" w:hint="eastAsia"/>
                <w:color w:val="000000"/>
                <w:kern w:val="0"/>
                <w:sz w:val="20"/>
                <w:szCs w:val="20"/>
              </w:rPr>
              <w:t xml:space="preserve">　</w:t>
            </w:r>
          </w:p>
        </w:tc>
      </w:tr>
    </w:tbl>
    <w:p w:rsidR="0024476F" w:rsidRDefault="0024476F" w:rsidP="006B217E">
      <w:pPr>
        <w:autoSpaceDE w:val="0"/>
        <w:autoSpaceDN w:val="0"/>
        <w:adjustRightInd w:val="0"/>
        <w:jc w:val="left"/>
        <w:rPr>
          <w:rFonts w:ascii="楷体" w:eastAsia="楷体" w:cs="楷体"/>
          <w:color w:val="FF0000"/>
          <w:kern w:val="0"/>
          <w:sz w:val="30"/>
          <w:szCs w:val="30"/>
          <w:lang w:val="zh-CN"/>
        </w:rPr>
      </w:pPr>
    </w:p>
    <w:p w:rsidR="006B217E" w:rsidRDefault="006B217E" w:rsidP="006B217E">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6B217E" w:rsidRDefault="006B217E" w:rsidP="006B217E">
      <w:pPr>
        <w:autoSpaceDE w:val="0"/>
        <w:autoSpaceDN w:val="0"/>
        <w:adjustRightInd w:val="0"/>
        <w:jc w:val="left"/>
        <w:rPr>
          <w:rFonts w:ascii="宋体" w:eastAsia="宋体" w:cs="宋体"/>
          <w:kern w:val="0"/>
          <w:sz w:val="18"/>
          <w:szCs w:val="18"/>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1531"/>
        <w:gridCol w:w="2936"/>
        <w:gridCol w:w="3823"/>
      </w:tblGrid>
      <w:tr w:rsidR="006B217E" w:rsidTr="00AB6A1A">
        <w:trPr>
          <w:jc w:val="center"/>
        </w:trPr>
        <w:tc>
          <w:tcPr>
            <w:tcW w:w="1531" w:type="dxa"/>
          </w:tcPr>
          <w:p w:rsidR="006B217E" w:rsidRDefault="006B217E" w:rsidP="00AB6A1A">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2936" w:type="dxa"/>
          </w:tcPr>
          <w:p w:rsidR="006B217E" w:rsidRDefault="006B217E" w:rsidP="00AB6A1A">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3823" w:type="dxa"/>
          </w:tcPr>
          <w:p w:rsidR="006B217E" w:rsidRDefault="006B217E" w:rsidP="00AB6A1A">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6B217E" w:rsidTr="00AB6A1A">
        <w:trPr>
          <w:jc w:val="center"/>
        </w:trPr>
        <w:tc>
          <w:tcPr>
            <w:tcW w:w="1531" w:type="dxa"/>
            <w:shd w:val="clear" w:color="auto" w:fill="auto"/>
            <w:vAlign w:val="center"/>
          </w:tcPr>
          <w:p w:rsidR="006B217E" w:rsidRDefault="006B217E" w:rsidP="00AB6A1A">
            <w:pPr>
              <w:jc w:val="center"/>
              <w:rPr>
                <w:color w:val="000000"/>
                <w:sz w:val="28"/>
                <w:szCs w:val="28"/>
              </w:rPr>
            </w:pPr>
          </w:p>
        </w:tc>
        <w:tc>
          <w:tcPr>
            <w:tcW w:w="2936" w:type="dxa"/>
            <w:shd w:val="clear" w:color="auto" w:fill="auto"/>
            <w:vAlign w:val="center"/>
          </w:tcPr>
          <w:p w:rsidR="006B217E" w:rsidRDefault="006B217E" w:rsidP="00AB6A1A">
            <w:pPr>
              <w:rPr>
                <w:color w:val="000000"/>
                <w:sz w:val="28"/>
                <w:szCs w:val="28"/>
              </w:rPr>
            </w:pPr>
          </w:p>
        </w:tc>
        <w:tc>
          <w:tcPr>
            <w:tcW w:w="3823" w:type="dxa"/>
            <w:shd w:val="clear" w:color="auto" w:fill="auto"/>
            <w:vAlign w:val="center"/>
          </w:tcPr>
          <w:p w:rsidR="006B217E" w:rsidRDefault="006B217E" w:rsidP="00AB6A1A">
            <w:pPr>
              <w:rPr>
                <w:color w:val="000000"/>
                <w:sz w:val="28"/>
                <w:szCs w:val="28"/>
              </w:rPr>
            </w:pPr>
          </w:p>
        </w:tc>
      </w:tr>
      <w:tr w:rsidR="006B217E" w:rsidTr="00AB6A1A">
        <w:trPr>
          <w:jc w:val="center"/>
        </w:trPr>
        <w:tc>
          <w:tcPr>
            <w:tcW w:w="1531" w:type="dxa"/>
            <w:shd w:val="clear" w:color="auto" w:fill="auto"/>
            <w:vAlign w:val="center"/>
          </w:tcPr>
          <w:p w:rsidR="006B217E" w:rsidRDefault="006B217E" w:rsidP="00AB6A1A">
            <w:pPr>
              <w:jc w:val="center"/>
              <w:rPr>
                <w:color w:val="000000"/>
                <w:sz w:val="28"/>
                <w:szCs w:val="28"/>
              </w:rPr>
            </w:pPr>
          </w:p>
        </w:tc>
        <w:tc>
          <w:tcPr>
            <w:tcW w:w="2936" w:type="dxa"/>
            <w:shd w:val="clear" w:color="auto" w:fill="auto"/>
            <w:vAlign w:val="center"/>
          </w:tcPr>
          <w:p w:rsidR="006B217E" w:rsidRDefault="006B217E" w:rsidP="00AB6A1A">
            <w:pPr>
              <w:rPr>
                <w:color w:val="000000"/>
                <w:sz w:val="28"/>
                <w:szCs w:val="28"/>
              </w:rPr>
            </w:pPr>
          </w:p>
        </w:tc>
        <w:tc>
          <w:tcPr>
            <w:tcW w:w="3823" w:type="dxa"/>
            <w:shd w:val="clear" w:color="auto" w:fill="auto"/>
            <w:vAlign w:val="center"/>
          </w:tcPr>
          <w:p w:rsidR="006B217E" w:rsidRDefault="006B217E" w:rsidP="00AB6A1A">
            <w:pPr>
              <w:rPr>
                <w:color w:val="000000"/>
                <w:sz w:val="28"/>
                <w:szCs w:val="28"/>
              </w:rPr>
            </w:pPr>
          </w:p>
        </w:tc>
      </w:tr>
      <w:tr w:rsidR="006B217E" w:rsidTr="00AB6A1A">
        <w:trPr>
          <w:jc w:val="center"/>
        </w:trPr>
        <w:tc>
          <w:tcPr>
            <w:tcW w:w="1531" w:type="dxa"/>
            <w:shd w:val="clear" w:color="auto" w:fill="auto"/>
            <w:vAlign w:val="center"/>
          </w:tcPr>
          <w:p w:rsidR="006B217E" w:rsidRDefault="006B217E" w:rsidP="00AB6A1A">
            <w:pPr>
              <w:jc w:val="center"/>
              <w:rPr>
                <w:color w:val="000000"/>
                <w:sz w:val="28"/>
                <w:szCs w:val="28"/>
              </w:rPr>
            </w:pPr>
          </w:p>
        </w:tc>
        <w:tc>
          <w:tcPr>
            <w:tcW w:w="2936" w:type="dxa"/>
            <w:shd w:val="clear" w:color="auto" w:fill="auto"/>
            <w:vAlign w:val="center"/>
          </w:tcPr>
          <w:p w:rsidR="006B217E" w:rsidRDefault="006B217E" w:rsidP="00AB6A1A">
            <w:pPr>
              <w:rPr>
                <w:color w:val="000000"/>
                <w:sz w:val="28"/>
                <w:szCs w:val="28"/>
              </w:rPr>
            </w:pPr>
          </w:p>
        </w:tc>
        <w:tc>
          <w:tcPr>
            <w:tcW w:w="3823" w:type="dxa"/>
            <w:shd w:val="clear" w:color="auto" w:fill="auto"/>
            <w:vAlign w:val="center"/>
          </w:tcPr>
          <w:p w:rsidR="006B217E" w:rsidRDefault="006B217E" w:rsidP="00AB6A1A">
            <w:pPr>
              <w:rPr>
                <w:color w:val="000000"/>
                <w:sz w:val="28"/>
                <w:szCs w:val="28"/>
              </w:rPr>
            </w:pPr>
          </w:p>
        </w:tc>
      </w:tr>
      <w:tr w:rsidR="006B217E" w:rsidTr="00AB6A1A">
        <w:trPr>
          <w:jc w:val="center"/>
        </w:trPr>
        <w:tc>
          <w:tcPr>
            <w:tcW w:w="1531" w:type="dxa"/>
            <w:shd w:val="clear" w:color="auto" w:fill="auto"/>
            <w:vAlign w:val="center"/>
          </w:tcPr>
          <w:p w:rsidR="006B217E" w:rsidRDefault="006B217E" w:rsidP="00AB6A1A">
            <w:pPr>
              <w:jc w:val="center"/>
              <w:rPr>
                <w:color w:val="000000"/>
                <w:sz w:val="28"/>
                <w:szCs w:val="28"/>
              </w:rPr>
            </w:pPr>
          </w:p>
        </w:tc>
        <w:tc>
          <w:tcPr>
            <w:tcW w:w="2936" w:type="dxa"/>
            <w:shd w:val="clear" w:color="auto" w:fill="auto"/>
            <w:vAlign w:val="center"/>
          </w:tcPr>
          <w:p w:rsidR="006B217E" w:rsidRDefault="006B217E" w:rsidP="00AB6A1A">
            <w:pPr>
              <w:rPr>
                <w:color w:val="000000"/>
                <w:sz w:val="28"/>
                <w:szCs w:val="28"/>
              </w:rPr>
            </w:pPr>
          </w:p>
        </w:tc>
        <w:tc>
          <w:tcPr>
            <w:tcW w:w="3823" w:type="dxa"/>
            <w:shd w:val="clear" w:color="auto" w:fill="auto"/>
            <w:vAlign w:val="center"/>
          </w:tcPr>
          <w:p w:rsidR="006B217E" w:rsidRDefault="006B217E" w:rsidP="00AB6A1A">
            <w:pPr>
              <w:rPr>
                <w:color w:val="000000"/>
                <w:sz w:val="28"/>
                <w:szCs w:val="28"/>
              </w:rPr>
            </w:pPr>
          </w:p>
        </w:tc>
      </w:tr>
    </w:tbl>
    <w:p w:rsidR="006B217E" w:rsidRDefault="006B217E" w:rsidP="006B217E">
      <w:pPr>
        <w:spacing w:line="360" w:lineRule="auto"/>
        <w:ind w:right="87"/>
        <w:rPr>
          <w:rFonts w:ascii="宋体" w:hAnsi="宋体"/>
          <w:color w:val="FF0000"/>
          <w:sz w:val="28"/>
          <w:szCs w:val="28"/>
        </w:rPr>
      </w:pPr>
      <w:r>
        <w:rPr>
          <w:rFonts w:ascii="宋体" w:hAnsi="宋体"/>
          <w:color w:val="FF0000"/>
          <w:sz w:val="28"/>
          <w:szCs w:val="28"/>
        </w:rPr>
        <w:br w:type="page"/>
      </w:r>
    </w:p>
    <w:p w:rsidR="006B217E" w:rsidRPr="000320FA" w:rsidRDefault="006B217E" w:rsidP="006B217E">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6B217E" w:rsidRPr="000320FA" w:rsidRDefault="006B217E" w:rsidP="006B217E">
      <w:pPr>
        <w:spacing w:line="360" w:lineRule="auto"/>
        <w:ind w:right="-89"/>
        <w:jc w:val="center"/>
        <w:rPr>
          <w:rFonts w:ascii="黑体" w:eastAsia="黑体" w:hAnsi="宋体"/>
          <w:bCs/>
          <w:color w:val="000000"/>
          <w:kern w:val="0"/>
          <w:sz w:val="36"/>
          <w:szCs w:val="20"/>
          <w:lang w:val="en-GB"/>
        </w:rPr>
      </w:pPr>
    </w:p>
    <w:p w:rsidR="006B217E" w:rsidRPr="000320FA" w:rsidRDefault="006B217E" w:rsidP="006B217E">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6B217E" w:rsidRPr="000320FA" w:rsidRDefault="006B217E" w:rsidP="006B217E">
      <w:pPr>
        <w:rPr>
          <w:b/>
          <w:color w:val="000000"/>
          <w:sz w:val="24"/>
          <w:lang w:val="en-GB"/>
        </w:rPr>
      </w:pPr>
    </w:p>
    <w:p w:rsidR="006B217E" w:rsidRPr="000320FA" w:rsidRDefault="00E70B3E" w:rsidP="006B217E">
      <w:pPr>
        <w:spacing w:line="360" w:lineRule="auto"/>
        <w:ind w:firstLine="280"/>
        <w:rPr>
          <w:b/>
          <w:color w:val="000000"/>
          <w:sz w:val="30"/>
          <w:u w:val="single"/>
        </w:rPr>
      </w:pPr>
      <w:hyperlink w:anchor="_第一部分__资格性文件" w:history="1">
        <w:r w:rsidR="006B217E" w:rsidRPr="000320FA">
          <w:rPr>
            <w:rFonts w:hint="eastAsia"/>
            <w:b/>
            <w:color w:val="000000"/>
            <w:sz w:val="30"/>
            <w:u w:val="single"/>
          </w:rPr>
          <w:t>第一部分</w:t>
        </w:r>
      </w:hyperlink>
      <w:r w:rsidR="006B217E" w:rsidRPr="000320FA">
        <w:rPr>
          <w:rFonts w:hint="eastAsia"/>
          <w:b/>
          <w:color w:val="000000"/>
          <w:sz w:val="30"/>
          <w:u w:val="single"/>
        </w:rPr>
        <w:t>投标报价表</w:t>
      </w:r>
    </w:p>
    <w:p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6B217E" w:rsidRPr="000320FA" w:rsidRDefault="00E70B3E" w:rsidP="006B217E">
      <w:pPr>
        <w:spacing w:line="360" w:lineRule="auto"/>
        <w:ind w:firstLine="280"/>
        <w:rPr>
          <w:b/>
          <w:color w:val="000000"/>
          <w:sz w:val="30"/>
        </w:rPr>
      </w:pPr>
      <w:hyperlink w:anchor="_第一部分__资格性文件" w:history="1">
        <w:r w:rsidR="006B217E" w:rsidRPr="000320FA">
          <w:rPr>
            <w:rFonts w:hint="eastAsia"/>
            <w:b/>
            <w:color w:val="000000"/>
            <w:sz w:val="30"/>
            <w:u w:val="single"/>
          </w:rPr>
          <w:t>第二部分资格性文件</w:t>
        </w:r>
      </w:hyperlink>
    </w:p>
    <w:p w:rsidR="006B217E" w:rsidRPr="000320FA" w:rsidRDefault="006B217E" w:rsidP="006B217E">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6B217E" w:rsidRPr="00FE12F5" w:rsidRDefault="006B217E" w:rsidP="006B217E">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6B217E" w:rsidRPr="00FE12F5" w:rsidRDefault="006B217E" w:rsidP="006B217E">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6B217E" w:rsidRPr="00FE12F5" w:rsidRDefault="006B217E" w:rsidP="006B217E">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6B217E" w:rsidRPr="000320FA" w:rsidRDefault="006B217E" w:rsidP="006B217E">
      <w:pPr>
        <w:spacing w:line="360" w:lineRule="auto"/>
        <w:ind w:firstLine="280"/>
        <w:rPr>
          <w:b/>
          <w:color w:val="000000"/>
          <w:sz w:val="30"/>
          <w:u w:val="single"/>
        </w:rPr>
      </w:pPr>
      <w:r w:rsidRPr="000320FA">
        <w:rPr>
          <w:rFonts w:hint="eastAsia"/>
          <w:b/>
          <w:color w:val="000000"/>
          <w:sz w:val="30"/>
          <w:u w:val="single"/>
        </w:rPr>
        <w:t>第三部分技术性文件</w:t>
      </w:r>
    </w:p>
    <w:p w:rsidR="006B217E" w:rsidRPr="000320FA" w:rsidRDefault="006B217E" w:rsidP="006B217E">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rsidR="006B217E" w:rsidRPr="000320FA" w:rsidRDefault="006B217E" w:rsidP="006B217E">
      <w:pPr>
        <w:widowControl/>
        <w:jc w:val="left"/>
        <w:rPr>
          <w:rFonts w:ascii="宋体" w:hAnsi="MS Sans Serif"/>
          <w:b/>
          <w:bCs/>
          <w:kern w:val="0"/>
          <w:sz w:val="46"/>
          <w:szCs w:val="46"/>
        </w:rPr>
      </w:pPr>
      <w:r w:rsidRPr="000320FA">
        <w:rPr>
          <w:rFonts w:ascii="宋体" w:hAnsi="MS Sans Serif"/>
          <w:b/>
          <w:bCs/>
          <w:kern w:val="0"/>
          <w:sz w:val="46"/>
          <w:szCs w:val="46"/>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6B217E" w:rsidRPr="000320FA" w:rsidRDefault="006B217E" w:rsidP="006B217E">
      <w:pPr>
        <w:jc w:val="left"/>
        <w:rPr>
          <w:rFonts w:ascii="宋体"/>
          <w:b/>
          <w:bCs/>
          <w:kern w:val="0"/>
          <w:sz w:val="46"/>
          <w:szCs w:val="46"/>
        </w:rPr>
      </w:pPr>
    </w:p>
    <w:p w:rsidR="006B217E" w:rsidRPr="000320FA" w:rsidRDefault="006B217E" w:rsidP="006B217E">
      <w:pPr>
        <w:jc w:val="left"/>
        <w:rPr>
          <w:rFonts w:ascii="宋体"/>
          <w:b/>
          <w:bCs/>
          <w:kern w:val="0"/>
          <w:sz w:val="46"/>
          <w:szCs w:val="46"/>
        </w:rPr>
      </w:pPr>
    </w:p>
    <w:p w:rsidR="006B217E" w:rsidRPr="000320FA" w:rsidRDefault="006B217E" w:rsidP="006B217E">
      <w:pPr>
        <w:jc w:val="left"/>
        <w:rPr>
          <w:sz w:val="36"/>
          <w:szCs w:val="36"/>
          <w:u w:val="single"/>
        </w:rPr>
      </w:pPr>
      <w:r w:rsidRPr="000320FA">
        <w:rPr>
          <w:rFonts w:hint="eastAsia"/>
          <w:sz w:val="36"/>
          <w:szCs w:val="36"/>
        </w:rPr>
        <w:t>建设单位：</w:t>
      </w:r>
    </w:p>
    <w:p w:rsidR="006B217E" w:rsidRPr="000320FA" w:rsidRDefault="006B217E" w:rsidP="006B217E">
      <w:pPr>
        <w:rPr>
          <w:sz w:val="36"/>
        </w:rPr>
      </w:pPr>
    </w:p>
    <w:p w:rsidR="006B217E" w:rsidRPr="000320FA" w:rsidRDefault="006B217E" w:rsidP="006B217E">
      <w:pPr>
        <w:rPr>
          <w:sz w:val="30"/>
        </w:rPr>
      </w:pPr>
      <w:r w:rsidRPr="000320FA">
        <w:rPr>
          <w:rFonts w:hint="eastAsia"/>
          <w:sz w:val="36"/>
        </w:rPr>
        <w:t>预选供应商编号</w:t>
      </w:r>
      <w:r w:rsidRPr="000320FA">
        <w:rPr>
          <w:rFonts w:hint="eastAsia"/>
          <w:sz w:val="36"/>
          <w:szCs w:val="36"/>
        </w:rPr>
        <w:t>：</w:t>
      </w:r>
    </w:p>
    <w:p w:rsidR="006B217E" w:rsidRPr="000320FA" w:rsidRDefault="006B217E" w:rsidP="006B217E">
      <w:pPr>
        <w:jc w:val="left"/>
        <w:rPr>
          <w:sz w:val="36"/>
          <w:szCs w:val="36"/>
        </w:rPr>
      </w:pPr>
    </w:p>
    <w:p w:rsidR="006B217E" w:rsidRPr="000320FA" w:rsidRDefault="006B217E" w:rsidP="006B217E">
      <w:pPr>
        <w:jc w:val="left"/>
        <w:rPr>
          <w:sz w:val="30"/>
          <w:u w:val="single"/>
        </w:rPr>
      </w:pPr>
      <w:r w:rsidRPr="000320FA">
        <w:rPr>
          <w:rFonts w:hint="eastAsia"/>
          <w:sz w:val="36"/>
          <w:szCs w:val="36"/>
        </w:rPr>
        <w:t>工程名称：</w:t>
      </w:r>
    </w:p>
    <w:p w:rsidR="006B217E" w:rsidRPr="000320FA" w:rsidRDefault="006B217E" w:rsidP="006B217E">
      <w:pPr>
        <w:rPr>
          <w:sz w:val="30"/>
        </w:rPr>
      </w:pPr>
    </w:p>
    <w:p w:rsidR="006B217E" w:rsidRPr="000320FA" w:rsidRDefault="006B217E" w:rsidP="006B217E">
      <w:pPr>
        <w:rPr>
          <w:sz w:val="30"/>
        </w:rPr>
      </w:pPr>
      <w:r w:rsidRPr="000320FA">
        <w:rPr>
          <w:rFonts w:hint="eastAsia"/>
          <w:sz w:val="36"/>
          <w:szCs w:val="36"/>
        </w:rPr>
        <w:t>投标总价（小写）：</w:t>
      </w:r>
      <w:r w:rsidRPr="000320FA">
        <w:rPr>
          <w:rFonts w:hint="eastAsia"/>
          <w:sz w:val="30"/>
          <w:u w:val="single"/>
        </w:rPr>
        <w:t>元</w:t>
      </w:r>
    </w:p>
    <w:p w:rsidR="006B217E" w:rsidRPr="000320FA" w:rsidRDefault="006B217E" w:rsidP="006B217E">
      <w:pPr>
        <w:rPr>
          <w:sz w:val="30"/>
        </w:rPr>
      </w:pPr>
    </w:p>
    <w:p w:rsidR="006B217E" w:rsidRPr="000320FA" w:rsidRDefault="006B217E" w:rsidP="006B217E">
      <w:pPr>
        <w:jc w:val="left"/>
        <w:rPr>
          <w:sz w:val="30"/>
          <w:u w:val="single"/>
        </w:rPr>
      </w:pPr>
      <w:r w:rsidRPr="000320FA">
        <w:rPr>
          <w:rFonts w:hint="eastAsia"/>
          <w:sz w:val="36"/>
          <w:szCs w:val="36"/>
        </w:rPr>
        <w:t>（大写）：</w:t>
      </w:r>
    </w:p>
    <w:p w:rsidR="006B217E" w:rsidRPr="000320FA" w:rsidRDefault="006B217E" w:rsidP="006B217E">
      <w:pPr>
        <w:ind w:firstLineChars="500" w:firstLine="1500"/>
        <w:rPr>
          <w:sz w:val="30"/>
          <w:u w:val="single"/>
        </w:rPr>
      </w:pPr>
    </w:p>
    <w:p w:rsidR="006B217E" w:rsidRPr="000320FA" w:rsidRDefault="006B217E" w:rsidP="006B217E">
      <w:pPr>
        <w:ind w:firstLineChars="500" w:firstLine="1500"/>
        <w:rPr>
          <w:sz w:val="30"/>
          <w:u w:val="single"/>
        </w:rPr>
      </w:pPr>
    </w:p>
    <w:p w:rsidR="006B217E" w:rsidRPr="000320FA" w:rsidRDefault="006B217E" w:rsidP="006B217E">
      <w:pPr>
        <w:jc w:val="left"/>
        <w:rPr>
          <w:sz w:val="30"/>
          <w:u w:val="single"/>
        </w:rPr>
      </w:pPr>
    </w:p>
    <w:p w:rsidR="006B217E" w:rsidRPr="000320FA" w:rsidRDefault="006B217E" w:rsidP="006B217E">
      <w:pPr>
        <w:jc w:val="left"/>
        <w:rPr>
          <w:sz w:val="30"/>
          <w:u w:val="single"/>
        </w:rPr>
      </w:pPr>
    </w:p>
    <w:p w:rsidR="006B217E" w:rsidRPr="000320FA" w:rsidRDefault="006B217E" w:rsidP="006B217E">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rsidR="006B217E" w:rsidRPr="000320FA" w:rsidRDefault="006B217E" w:rsidP="006B217E">
      <w:pPr>
        <w:jc w:val="left"/>
        <w:rPr>
          <w:sz w:val="30"/>
          <w:u w:val="single"/>
        </w:rPr>
      </w:pPr>
    </w:p>
    <w:p w:rsidR="006B217E" w:rsidRPr="000320FA" w:rsidRDefault="006B217E" w:rsidP="006B217E">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rPr>
        <w:t>（签字）</w:t>
      </w:r>
    </w:p>
    <w:p w:rsidR="006B217E" w:rsidRPr="000320FA" w:rsidRDefault="006B217E" w:rsidP="006B217E">
      <w:pPr>
        <w:rPr>
          <w:sz w:val="30"/>
        </w:rPr>
      </w:pPr>
    </w:p>
    <w:p w:rsidR="006B217E" w:rsidRPr="000320FA" w:rsidRDefault="006B217E" w:rsidP="006B217E">
      <w:pPr>
        <w:jc w:val="left"/>
        <w:rPr>
          <w:sz w:val="30"/>
        </w:rPr>
      </w:pPr>
      <w:r w:rsidRPr="000320FA">
        <w:rPr>
          <w:rFonts w:hint="eastAsia"/>
          <w:sz w:val="36"/>
          <w:szCs w:val="36"/>
        </w:rPr>
        <w:t>编制时间：</w:t>
      </w:r>
    </w:p>
    <w:p w:rsidR="006B217E" w:rsidRPr="000320FA" w:rsidRDefault="006B217E" w:rsidP="006B217E">
      <w:r w:rsidRPr="000320FA">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6B217E" w:rsidRPr="000320FA" w:rsidRDefault="006B217E" w:rsidP="006B217E"/>
    <w:tbl>
      <w:tblPr>
        <w:tblW w:w="5000" w:type="pct"/>
        <w:jc w:val="center"/>
        <w:tblCellMar>
          <w:left w:w="0" w:type="dxa"/>
          <w:right w:w="0" w:type="dxa"/>
        </w:tblCellMar>
        <w:tblLook w:val="0000"/>
      </w:tblPr>
      <w:tblGrid>
        <w:gridCol w:w="571"/>
        <w:gridCol w:w="5498"/>
        <w:gridCol w:w="2267"/>
      </w:tblGrid>
      <w:tr w:rsidR="006B217E" w:rsidRPr="000320FA" w:rsidTr="00AB6A1A">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6B217E" w:rsidRPr="000320FA" w:rsidRDefault="006B217E" w:rsidP="00AB6A1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rsidR="006B217E" w:rsidRPr="000320FA" w:rsidRDefault="006B217E" w:rsidP="00AB6A1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6B217E" w:rsidRPr="000320FA" w:rsidTr="00AB6A1A">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right"/>
              <w:rPr>
                <w:rFonts w:ascii="宋体" w:hAnsi="宋体" w:cs="Arial"/>
                <w:sz w:val="18"/>
                <w:szCs w:val="18"/>
              </w:rPr>
            </w:pPr>
            <w:r w:rsidRPr="000320FA">
              <w:rPr>
                <w:rFonts w:cs="Arial" w:hint="eastAsia"/>
                <w:sz w:val="18"/>
                <w:szCs w:val="18"/>
              </w:rPr>
              <w:t xml:space="preserve">　</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hint="eastAsia"/>
                <w:color w:val="FF0000"/>
                <w:sz w:val="18"/>
                <w:szCs w:val="18"/>
              </w:rPr>
              <w:t>0</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hint="eastAsia"/>
                <w:color w:val="FF0000"/>
                <w:sz w:val="18"/>
                <w:szCs w:val="18"/>
              </w:rPr>
              <w:t>0</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right"/>
              <w:rPr>
                <w:rFonts w:ascii="宋体" w:hAnsi="宋体" w:cs="Arial"/>
                <w:sz w:val="18"/>
                <w:szCs w:val="18"/>
              </w:rPr>
            </w:pPr>
            <w:r w:rsidRPr="000320FA">
              <w:rPr>
                <w:rFonts w:cs="Arial" w:hint="eastAsia"/>
                <w:sz w:val="18"/>
                <w:szCs w:val="18"/>
              </w:rPr>
              <w:t xml:space="preserve">　</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right"/>
              <w:rPr>
                <w:rFonts w:ascii="宋体" w:hAnsi="宋体" w:cs="Arial"/>
                <w:sz w:val="18"/>
                <w:szCs w:val="18"/>
              </w:rPr>
            </w:pPr>
            <w:r w:rsidRPr="000320FA">
              <w:rPr>
                <w:rFonts w:cs="Arial" w:hint="eastAsia"/>
                <w:sz w:val="18"/>
                <w:szCs w:val="18"/>
              </w:rPr>
              <w:t xml:space="preserve">　</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right"/>
              <w:rPr>
                <w:rFonts w:ascii="宋体" w:hAnsi="宋体" w:cs="Arial"/>
                <w:sz w:val="18"/>
                <w:szCs w:val="18"/>
              </w:rPr>
            </w:pPr>
            <w:r w:rsidRPr="000320FA">
              <w:rPr>
                <w:rFonts w:cs="Arial" w:hint="eastAsia"/>
                <w:sz w:val="18"/>
                <w:szCs w:val="18"/>
              </w:rPr>
              <w:t xml:space="preserve">　</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right"/>
              <w:rPr>
                <w:rFonts w:ascii="宋体" w:hAnsi="宋体" w:cs="Arial"/>
                <w:sz w:val="18"/>
                <w:szCs w:val="18"/>
              </w:rPr>
            </w:pPr>
            <w:r w:rsidRPr="000320FA">
              <w:rPr>
                <w:rFonts w:cs="Arial" w:hint="eastAsia"/>
                <w:sz w:val="18"/>
                <w:szCs w:val="18"/>
              </w:rPr>
              <w:t xml:space="preserve">　</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right"/>
              <w:rPr>
                <w:rFonts w:ascii="宋体" w:hAnsi="宋体" w:cs="Arial"/>
                <w:sz w:val="18"/>
                <w:szCs w:val="18"/>
              </w:rPr>
            </w:pPr>
            <w:r w:rsidRPr="000320FA">
              <w:rPr>
                <w:rFonts w:cs="Arial" w:hint="eastAsia"/>
                <w:sz w:val="18"/>
                <w:szCs w:val="18"/>
              </w:rPr>
              <w:t xml:space="preserve">　</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right"/>
              <w:rPr>
                <w:rFonts w:ascii="宋体" w:hAnsi="宋体" w:cs="Arial"/>
                <w:sz w:val="18"/>
                <w:szCs w:val="18"/>
              </w:rPr>
            </w:pPr>
            <w:r w:rsidRPr="000320FA">
              <w:rPr>
                <w:rFonts w:cs="Arial" w:hint="eastAsia"/>
                <w:sz w:val="18"/>
                <w:szCs w:val="18"/>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cs="Arial"/>
                <w:sz w:val="20"/>
                <w:szCs w:val="20"/>
              </w:rPr>
            </w:pP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cs="Arial"/>
                <w:sz w:val="20"/>
                <w:szCs w:val="20"/>
              </w:rPr>
            </w:pP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p>
        </w:tc>
      </w:tr>
      <w:tr w:rsidR="006B217E" w:rsidRPr="000320FA" w:rsidTr="00AB6A1A">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right"/>
              <w:rPr>
                <w:rFonts w:ascii="宋体" w:hAnsi="宋体" w:cs="Arial"/>
                <w:sz w:val="18"/>
                <w:szCs w:val="18"/>
              </w:rPr>
            </w:pPr>
            <w:r w:rsidRPr="000320FA">
              <w:rPr>
                <w:rFonts w:cs="Arial" w:hint="eastAsia"/>
                <w:sz w:val="18"/>
                <w:szCs w:val="18"/>
              </w:rPr>
              <w:t xml:space="preserve">　</w:t>
            </w:r>
          </w:p>
        </w:tc>
      </w:tr>
    </w:tbl>
    <w:p w:rsidR="006B217E" w:rsidRDefault="006B217E" w:rsidP="006B217E">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6B217E" w:rsidRPr="000320FA" w:rsidRDefault="006B217E" w:rsidP="006B217E">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rsidR="006B217E" w:rsidRPr="000320FA" w:rsidRDefault="006B217E" w:rsidP="006B217E">
      <w:pPr>
        <w:widowControl/>
        <w:jc w:val="left"/>
        <w:rPr>
          <w:sz w:val="30"/>
        </w:rPr>
      </w:pPr>
      <w:r w:rsidRPr="000320FA">
        <w:rPr>
          <w:sz w:val="30"/>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tblPr>
      <w:tblGrid>
        <w:gridCol w:w="737"/>
        <w:gridCol w:w="1275"/>
        <w:gridCol w:w="2410"/>
        <w:gridCol w:w="1701"/>
        <w:gridCol w:w="573"/>
        <w:gridCol w:w="709"/>
        <w:gridCol w:w="709"/>
        <w:gridCol w:w="1110"/>
      </w:tblGrid>
      <w:tr w:rsidR="006B217E" w:rsidTr="00AB6A1A">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B217E" w:rsidTr="00AB6A1A">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6B217E" w:rsidRDefault="006B217E" w:rsidP="00AB6A1A">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AB6A1A">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AB6A1A">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AB6A1A">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AB6A1A">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AB6A1A">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合价</w:t>
            </w: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r>
      <w:tr w:rsidR="006B217E" w:rsidTr="00AB6A1A">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20"/>
                <w:szCs w:val="20"/>
              </w:rPr>
            </w:pPr>
            <w:r>
              <w:rPr>
                <w:rFonts w:hint="eastAsia"/>
                <w:color w:val="000000"/>
                <w:sz w:val="20"/>
                <w:szCs w:val="20"/>
              </w:rPr>
              <w:t xml:space="preserve">　</w:t>
            </w:r>
          </w:p>
        </w:tc>
      </w:tr>
      <w:tr w:rsidR="006B217E" w:rsidTr="00AB6A1A">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r>
    </w:tbl>
    <w:p w:rsidR="006B217E" w:rsidRDefault="006B217E" w:rsidP="006B217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6B217E" w:rsidRPr="000320FA" w:rsidRDefault="006B217E" w:rsidP="006B217E">
      <w:pPr>
        <w:spacing w:line="360" w:lineRule="auto"/>
        <w:rPr>
          <w:b/>
          <w:bCs/>
          <w:color w:val="000000"/>
          <w:sz w:val="24"/>
          <w:lang w:val="en-GB"/>
        </w:rPr>
      </w:pPr>
    </w:p>
    <w:p w:rsidR="006B217E" w:rsidRPr="000320FA" w:rsidRDefault="006B217E" w:rsidP="006B217E">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6B217E" w:rsidRPr="000320FA" w:rsidRDefault="006B217E" w:rsidP="006B217E">
      <w:pPr>
        <w:spacing w:line="360" w:lineRule="auto"/>
        <w:ind w:firstLineChars="225" w:firstLine="540"/>
        <w:rPr>
          <w:color w:val="000000"/>
          <w:sz w:val="24"/>
        </w:rPr>
      </w:pPr>
      <w:r w:rsidRPr="000320FA">
        <w:rPr>
          <w:rFonts w:hint="eastAsia"/>
          <w:color w:val="000000"/>
          <w:sz w:val="24"/>
        </w:rPr>
        <w:t>招标编号：</w:t>
      </w:r>
    </w:p>
    <w:p w:rsidR="006B217E" w:rsidRPr="000320FA" w:rsidRDefault="006B217E" w:rsidP="006B217E">
      <w:pPr>
        <w:spacing w:line="360" w:lineRule="auto"/>
        <w:ind w:firstLineChars="200" w:firstLine="480"/>
        <w:jc w:val="left"/>
        <w:rPr>
          <w:color w:val="000000"/>
          <w:sz w:val="24"/>
        </w:rPr>
      </w:pPr>
      <w:r w:rsidRPr="000320FA">
        <w:rPr>
          <w:rFonts w:hint="eastAsia"/>
          <w:color w:val="000000"/>
          <w:sz w:val="24"/>
        </w:rPr>
        <w:t>项目名称：</w:t>
      </w:r>
    </w:p>
    <w:p w:rsidR="006B217E" w:rsidRPr="000320FA" w:rsidRDefault="006B217E" w:rsidP="006B217E">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6B217E" w:rsidRPr="000320FA" w:rsidRDefault="006B217E" w:rsidP="006B217E">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6B217E" w:rsidRPr="000320FA" w:rsidRDefault="006B217E" w:rsidP="006B217E">
      <w:pPr>
        <w:spacing w:line="360" w:lineRule="auto"/>
        <w:ind w:firstLineChars="200" w:firstLine="480"/>
        <w:rPr>
          <w:color w:val="000000"/>
          <w:sz w:val="24"/>
          <w:lang w:val="en-GB"/>
        </w:rPr>
      </w:pPr>
    </w:p>
    <w:p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职务：身份证号码：</w:t>
      </w:r>
    </w:p>
    <w:p w:rsidR="006B217E" w:rsidRPr="000320FA" w:rsidRDefault="006B217E" w:rsidP="006B217E">
      <w:pPr>
        <w:spacing w:line="360" w:lineRule="auto"/>
        <w:rPr>
          <w:color w:val="000000"/>
          <w:sz w:val="24"/>
          <w:lang w:val="en-GB"/>
        </w:rPr>
      </w:pPr>
    </w:p>
    <w:p w:rsidR="006B217E" w:rsidRPr="000320FA" w:rsidRDefault="006B217E" w:rsidP="006B217E">
      <w:pPr>
        <w:spacing w:line="360" w:lineRule="auto"/>
        <w:rPr>
          <w:color w:val="000000"/>
          <w:sz w:val="24"/>
          <w:lang w:val="en-GB"/>
        </w:rPr>
      </w:pPr>
    </w:p>
    <w:p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rsidR="006B217E" w:rsidRPr="000320FA" w:rsidRDefault="006B217E" w:rsidP="006B217E">
      <w:pPr>
        <w:spacing w:line="360" w:lineRule="auto"/>
        <w:ind w:firstLineChars="200" w:firstLine="480"/>
        <w:rPr>
          <w:color w:val="000000"/>
          <w:sz w:val="24"/>
          <w:lang w:val="en-GB"/>
        </w:rPr>
      </w:pPr>
    </w:p>
    <w:p w:rsidR="006B217E" w:rsidRPr="000320FA" w:rsidRDefault="006B217E" w:rsidP="006B217E">
      <w:pPr>
        <w:spacing w:line="360" w:lineRule="auto"/>
        <w:ind w:firstLineChars="200" w:firstLine="480"/>
        <w:rPr>
          <w:color w:val="000000"/>
          <w:lang w:val="en-GB"/>
        </w:rPr>
      </w:pPr>
      <w:r w:rsidRPr="000320FA">
        <w:rPr>
          <w:rFonts w:hint="eastAsia"/>
          <w:color w:val="000000"/>
          <w:sz w:val="24"/>
          <w:lang w:val="en-GB"/>
        </w:rPr>
        <w:t>生效日期：年月日</w:t>
      </w:r>
    </w:p>
    <w:p w:rsidR="006B217E" w:rsidRPr="000320FA" w:rsidRDefault="006B217E" w:rsidP="006B217E">
      <w:pPr>
        <w:spacing w:line="360" w:lineRule="auto"/>
        <w:ind w:firstLineChars="200" w:firstLine="420"/>
        <w:rPr>
          <w:color w:val="000000"/>
          <w:lang w:val="en-GB"/>
        </w:rPr>
      </w:pPr>
    </w:p>
    <w:p w:rsidR="006B217E" w:rsidRPr="000320FA" w:rsidRDefault="006B217E" w:rsidP="006B217E">
      <w:pPr>
        <w:spacing w:line="360" w:lineRule="auto"/>
        <w:ind w:firstLineChars="200" w:firstLine="420"/>
        <w:rPr>
          <w:color w:val="000000"/>
          <w:lang w:val="en-GB"/>
        </w:rPr>
      </w:pPr>
    </w:p>
    <w:p w:rsidR="006B217E" w:rsidRPr="000320FA" w:rsidRDefault="006B217E" w:rsidP="006B217E">
      <w:pPr>
        <w:spacing w:line="360" w:lineRule="auto"/>
        <w:ind w:firstLineChars="200" w:firstLine="420"/>
        <w:rPr>
          <w:color w:val="000000"/>
          <w:lang w:val="en-GB"/>
        </w:rPr>
      </w:pPr>
    </w:p>
    <w:p w:rsidR="006B217E" w:rsidRPr="000320FA" w:rsidRDefault="006B217E" w:rsidP="006B217E">
      <w:pPr>
        <w:spacing w:line="360" w:lineRule="auto"/>
        <w:ind w:firstLineChars="200" w:firstLine="420"/>
        <w:rPr>
          <w:color w:val="000000"/>
          <w:lang w:val="en-GB"/>
        </w:rPr>
      </w:pPr>
    </w:p>
    <w:p w:rsidR="006B217E" w:rsidRPr="000320FA" w:rsidRDefault="006B217E" w:rsidP="006B217E">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6B217E" w:rsidRPr="000320FA" w:rsidRDefault="006B217E" w:rsidP="006B217E">
      <w:pPr>
        <w:widowControl/>
        <w:jc w:val="left"/>
        <w:rPr>
          <w:color w:val="FF0000"/>
          <w:lang w:val="en-GB"/>
        </w:rPr>
      </w:pPr>
      <w:r w:rsidRPr="000320FA">
        <w:rPr>
          <w:color w:val="FF0000"/>
          <w:lang w:val="en-GB"/>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6B217E" w:rsidRPr="000320FA" w:rsidRDefault="006B217E" w:rsidP="006B217E">
      <w:pPr>
        <w:spacing w:line="360" w:lineRule="auto"/>
        <w:ind w:left="361" w:hangingChars="150" w:hanging="361"/>
        <w:rPr>
          <w:b/>
          <w:bCs/>
          <w:color w:val="000000"/>
          <w:sz w:val="24"/>
          <w:lang w:val="en-GB"/>
        </w:rPr>
      </w:pPr>
    </w:p>
    <w:p w:rsidR="006B217E" w:rsidRPr="000320FA" w:rsidRDefault="006B217E" w:rsidP="006B217E">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rsidR="006B217E" w:rsidRPr="000320FA" w:rsidRDefault="006B217E" w:rsidP="006B217E">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6B217E" w:rsidRPr="000320FA" w:rsidRDefault="006B217E" w:rsidP="006B217E">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6B217E" w:rsidRPr="000320FA" w:rsidRDefault="006B217E" w:rsidP="006B217E">
      <w:pPr>
        <w:spacing w:line="360" w:lineRule="auto"/>
        <w:rPr>
          <w:color w:val="000000"/>
          <w:sz w:val="24"/>
        </w:rPr>
      </w:pPr>
      <w:r w:rsidRPr="000320FA">
        <w:rPr>
          <w:rFonts w:hint="eastAsia"/>
          <w:color w:val="000000"/>
          <w:sz w:val="24"/>
        </w:rPr>
        <w:t>项目名称：</w:t>
      </w:r>
    </w:p>
    <w:p w:rsidR="006B217E" w:rsidRPr="000320FA" w:rsidRDefault="006B217E" w:rsidP="006B217E">
      <w:pPr>
        <w:spacing w:line="360" w:lineRule="auto"/>
        <w:rPr>
          <w:color w:val="000000"/>
          <w:sz w:val="24"/>
        </w:rPr>
      </w:pPr>
      <w:r w:rsidRPr="000320FA">
        <w:rPr>
          <w:rFonts w:hint="eastAsia"/>
          <w:color w:val="000000"/>
          <w:sz w:val="24"/>
        </w:rPr>
        <w:t>招标编号：</w:t>
      </w:r>
    </w:p>
    <w:p w:rsidR="006B217E" w:rsidRPr="000320FA" w:rsidRDefault="006B217E" w:rsidP="006B217E">
      <w:pPr>
        <w:spacing w:line="420" w:lineRule="exact"/>
        <w:rPr>
          <w:b/>
          <w:bCs/>
          <w:color w:val="000000"/>
          <w:sz w:val="24"/>
        </w:rPr>
      </w:pPr>
      <w:r w:rsidRPr="000320FA">
        <w:rPr>
          <w:rFonts w:hint="eastAsia"/>
          <w:b/>
          <w:bCs/>
          <w:color w:val="000000"/>
          <w:sz w:val="24"/>
        </w:rPr>
        <w:t>本公司郑重承诺并声明：</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6B217E" w:rsidRPr="000320FA" w:rsidRDefault="006B217E" w:rsidP="006B217E">
      <w:pPr>
        <w:tabs>
          <w:tab w:val="left" w:pos="-3780"/>
        </w:tabs>
        <w:spacing w:line="360" w:lineRule="auto"/>
        <w:ind w:firstLineChars="200" w:firstLine="480"/>
        <w:rPr>
          <w:color w:val="000000"/>
          <w:sz w:val="24"/>
        </w:rPr>
      </w:pPr>
    </w:p>
    <w:p w:rsidR="006B217E" w:rsidRPr="000320FA" w:rsidRDefault="006B217E" w:rsidP="006B217E">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电话：传真：</w:t>
      </w:r>
    </w:p>
    <w:p w:rsidR="006B217E" w:rsidRPr="000320FA" w:rsidRDefault="006B217E" w:rsidP="006B217E">
      <w:pPr>
        <w:tabs>
          <w:tab w:val="left" w:pos="-3780"/>
        </w:tabs>
        <w:spacing w:line="360" w:lineRule="auto"/>
        <w:ind w:firstLineChars="200" w:firstLine="480"/>
        <w:rPr>
          <w:color w:val="000000"/>
          <w:sz w:val="24"/>
        </w:rPr>
      </w:pPr>
      <w:r w:rsidRPr="000320FA">
        <w:rPr>
          <w:rFonts w:hint="eastAsia"/>
          <w:color w:val="000000"/>
          <w:sz w:val="24"/>
        </w:rPr>
        <w:t>承诺日期：年月日</w:t>
      </w:r>
    </w:p>
    <w:p w:rsidR="006B217E" w:rsidRPr="000320FA" w:rsidRDefault="006B217E" w:rsidP="006B217E">
      <w:pPr>
        <w:tabs>
          <w:tab w:val="left" w:pos="-3780"/>
        </w:tabs>
        <w:spacing w:line="360" w:lineRule="auto"/>
        <w:ind w:firstLineChars="200" w:firstLine="480"/>
        <w:rPr>
          <w:color w:val="000000"/>
          <w:sz w:val="24"/>
        </w:rPr>
      </w:pPr>
    </w:p>
    <w:p w:rsidR="006B217E" w:rsidRPr="000320FA" w:rsidRDefault="006B217E" w:rsidP="006B217E">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6B217E" w:rsidRPr="00654262" w:rsidRDefault="006B217E" w:rsidP="006B217E">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6B217E" w:rsidRPr="00AB11A9" w:rsidRDefault="006B217E" w:rsidP="006B217E">
      <w:pPr>
        <w:spacing w:line="360" w:lineRule="auto"/>
        <w:jc w:val="center"/>
        <w:outlineLvl w:val="2"/>
        <w:rPr>
          <w:rFonts w:ascii="宋体" w:hAnsi="宋体"/>
          <w:b/>
          <w:sz w:val="24"/>
        </w:rPr>
      </w:pPr>
    </w:p>
    <w:p w:rsidR="006B217E" w:rsidRPr="000F4A55" w:rsidRDefault="006B217E" w:rsidP="006B217E">
      <w:pPr>
        <w:spacing w:line="360" w:lineRule="auto"/>
        <w:rPr>
          <w:sz w:val="24"/>
        </w:rPr>
      </w:pPr>
      <w:r w:rsidRPr="000F4A55">
        <w:rPr>
          <w:rFonts w:hint="eastAsia"/>
          <w:sz w:val="24"/>
        </w:rPr>
        <w:t>深圳大学招投标管理中心：</w:t>
      </w:r>
    </w:p>
    <w:p w:rsidR="006B217E" w:rsidRPr="000F4A55" w:rsidRDefault="006B217E" w:rsidP="006B217E">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rsidR="006B217E" w:rsidRDefault="006B217E" w:rsidP="006B217E">
      <w:pPr>
        <w:spacing w:line="360" w:lineRule="auto"/>
        <w:ind w:firstLineChars="200" w:firstLine="480"/>
        <w:rPr>
          <w:sz w:val="24"/>
        </w:rPr>
      </w:pPr>
    </w:p>
    <w:p w:rsidR="006B217E" w:rsidRPr="000F4A55" w:rsidRDefault="006B217E" w:rsidP="006B217E">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6B217E" w:rsidRDefault="006B217E" w:rsidP="006B217E">
      <w:pPr>
        <w:spacing w:line="360" w:lineRule="auto"/>
        <w:ind w:firstLineChars="200" w:firstLine="480"/>
        <w:rPr>
          <w:sz w:val="24"/>
        </w:rPr>
      </w:pPr>
    </w:p>
    <w:p w:rsidR="006B217E" w:rsidRPr="000F4A55" w:rsidRDefault="006B217E" w:rsidP="006B217E">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6B217E" w:rsidRDefault="006B217E" w:rsidP="006B217E">
      <w:pPr>
        <w:spacing w:line="360" w:lineRule="auto"/>
        <w:ind w:leftChars="675" w:left="1418"/>
        <w:rPr>
          <w:sz w:val="24"/>
        </w:rPr>
      </w:pPr>
    </w:p>
    <w:p w:rsidR="006B217E" w:rsidRPr="000F4A55" w:rsidRDefault="006B217E" w:rsidP="006B217E">
      <w:pPr>
        <w:spacing w:line="360" w:lineRule="auto"/>
        <w:ind w:leftChars="675" w:left="1418"/>
        <w:rPr>
          <w:sz w:val="24"/>
        </w:rPr>
      </w:pPr>
      <w:r w:rsidRPr="000F4A55">
        <w:rPr>
          <w:rFonts w:hint="eastAsia"/>
          <w:sz w:val="24"/>
        </w:rPr>
        <w:t>户名：</w:t>
      </w:r>
    </w:p>
    <w:p w:rsidR="006B217E" w:rsidRPr="000F4A55" w:rsidRDefault="006B217E" w:rsidP="006B217E">
      <w:pPr>
        <w:spacing w:line="360" w:lineRule="auto"/>
        <w:ind w:leftChars="675" w:left="1418"/>
        <w:rPr>
          <w:sz w:val="24"/>
        </w:rPr>
      </w:pPr>
      <w:r w:rsidRPr="000F4A55">
        <w:rPr>
          <w:rFonts w:hint="eastAsia"/>
          <w:sz w:val="24"/>
        </w:rPr>
        <w:t>账号：</w:t>
      </w:r>
    </w:p>
    <w:p w:rsidR="006B217E" w:rsidRPr="000F4A55" w:rsidRDefault="006B217E" w:rsidP="006B217E">
      <w:pPr>
        <w:spacing w:line="360" w:lineRule="auto"/>
        <w:ind w:leftChars="675" w:left="1418"/>
        <w:rPr>
          <w:sz w:val="24"/>
        </w:rPr>
      </w:pPr>
      <w:r w:rsidRPr="000F4A55">
        <w:rPr>
          <w:rFonts w:hint="eastAsia"/>
          <w:sz w:val="24"/>
        </w:rPr>
        <w:t>开户行：</w:t>
      </w:r>
    </w:p>
    <w:p w:rsidR="006B217E" w:rsidRPr="000F4A55" w:rsidRDefault="006B217E" w:rsidP="006B217E">
      <w:pPr>
        <w:spacing w:line="360" w:lineRule="auto"/>
        <w:rPr>
          <w:sz w:val="24"/>
        </w:rPr>
      </w:pPr>
    </w:p>
    <w:p w:rsidR="006B217E" w:rsidRPr="000F4A55" w:rsidRDefault="006B217E" w:rsidP="006B217E">
      <w:pPr>
        <w:spacing w:line="360" w:lineRule="auto"/>
        <w:ind w:leftChars="2092" w:left="4393"/>
        <w:rPr>
          <w:sz w:val="24"/>
        </w:rPr>
      </w:pPr>
      <w:r w:rsidRPr="000F4A55">
        <w:rPr>
          <w:rFonts w:hint="eastAsia"/>
          <w:sz w:val="24"/>
        </w:rPr>
        <w:t>投标人名称：</w:t>
      </w:r>
      <w:r>
        <w:rPr>
          <w:rFonts w:hint="eastAsia"/>
          <w:sz w:val="24"/>
        </w:rPr>
        <w:t>（</w:t>
      </w:r>
      <w:r>
        <w:rPr>
          <w:sz w:val="24"/>
        </w:rPr>
        <w:t>公章）</w:t>
      </w:r>
    </w:p>
    <w:p w:rsidR="006B217E" w:rsidRPr="000F4A55" w:rsidRDefault="006B217E" w:rsidP="006B217E">
      <w:pPr>
        <w:spacing w:line="360" w:lineRule="auto"/>
        <w:ind w:leftChars="2092" w:left="4393"/>
        <w:rPr>
          <w:sz w:val="24"/>
        </w:rPr>
      </w:pPr>
      <w:r w:rsidRPr="000F4A55">
        <w:rPr>
          <w:rFonts w:hint="eastAsia"/>
          <w:sz w:val="24"/>
        </w:rPr>
        <w:t>投标代表签名</w:t>
      </w:r>
    </w:p>
    <w:p w:rsidR="006B217E" w:rsidRPr="000F4A55" w:rsidRDefault="006B217E" w:rsidP="006B217E">
      <w:pPr>
        <w:spacing w:line="360" w:lineRule="auto"/>
        <w:ind w:leftChars="2092" w:left="4393"/>
        <w:rPr>
          <w:sz w:val="24"/>
        </w:rPr>
      </w:pPr>
      <w:r w:rsidRPr="000F4A55">
        <w:rPr>
          <w:rFonts w:hint="eastAsia"/>
          <w:sz w:val="24"/>
        </w:rPr>
        <w:t>联系电话</w:t>
      </w:r>
    </w:p>
    <w:p w:rsidR="006B217E" w:rsidRPr="000F4A55" w:rsidRDefault="006B217E" w:rsidP="006B217E">
      <w:pPr>
        <w:spacing w:line="360" w:lineRule="auto"/>
        <w:ind w:leftChars="2092" w:left="4393"/>
        <w:rPr>
          <w:sz w:val="24"/>
        </w:rPr>
      </w:pPr>
      <w:r w:rsidRPr="000F4A55">
        <w:rPr>
          <w:rFonts w:hint="eastAsia"/>
          <w:sz w:val="24"/>
        </w:rPr>
        <w:t>日期</w:t>
      </w:r>
    </w:p>
    <w:p w:rsidR="006B217E" w:rsidRDefault="006B217E" w:rsidP="006B217E">
      <w:pPr>
        <w:spacing w:line="360" w:lineRule="auto"/>
        <w:ind w:rightChars="229" w:right="481"/>
        <w:outlineLvl w:val="2"/>
        <w:rPr>
          <w:rFonts w:ascii="宋体" w:hAnsi="宋体"/>
          <w:sz w:val="24"/>
        </w:rPr>
      </w:pPr>
      <w:r>
        <w:rPr>
          <w:rFonts w:ascii="宋体" w:hAnsi="宋体" w:hint="eastAsia"/>
          <w:sz w:val="24"/>
        </w:rPr>
        <w:t>附 保证金缴款凭证：</w:t>
      </w:r>
    </w:p>
    <w:p w:rsidR="006B217E" w:rsidRDefault="006B217E" w:rsidP="006B217E"/>
    <w:p w:rsidR="006B217E" w:rsidRDefault="006B217E" w:rsidP="006B217E"/>
    <w:p w:rsidR="006B217E" w:rsidRDefault="006B217E" w:rsidP="006B217E"/>
    <w:p w:rsidR="006B217E" w:rsidRDefault="006B217E" w:rsidP="006B217E"/>
    <w:p w:rsidR="006B217E" w:rsidRPr="00A00C86" w:rsidRDefault="006B217E" w:rsidP="00AD762E">
      <w:pPr>
        <w:rPr>
          <w:szCs w:val="21"/>
        </w:rPr>
      </w:pPr>
      <w:r>
        <w:rPr>
          <w:rFonts w:asciiTheme="minorEastAsia" w:hAnsiTheme="minorEastAsia" w:hint="eastAsia"/>
        </w:rPr>
        <w:t>注</w:t>
      </w:r>
      <w:r>
        <w:rPr>
          <w:rFonts w:asciiTheme="minorEastAsia" w:hAnsiTheme="minorEastAsia"/>
        </w:rPr>
        <w:t>：</w:t>
      </w:r>
      <w:r w:rsidR="00AD762E" w:rsidRPr="004E7BD9">
        <w:rPr>
          <w:rFonts w:hint="eastAsia"/>
        </w:rPr>
        <w:t>投标保证金的退付流程，请务必关注我中心网站“</w:t>
      </w:r>
      <w:r w:rsidR="00AD762E">
        <w:rPr>
          <w:rFonts w:hint="eastAsia"/>
        </w:rPr>
        <w:t>办事指南</w:t>
      </w:r>
      <w:r w:rsidR="00AD762E" w:rsidRPr="004E7BD9">
        <w:rPr>
          <w:rFonts w:hint="eastAsia"/>
        </w:rPr>
        <w:t>”中有关保证金退付注意事项的通知，并按通知要求办理退付。</w:t>
      </w:r>
      <w:r w:rsidRPr="00A00C86">
        <w:rPr>
          <w:szCs w:val="21"/>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6B217E" w:rsidRPr="000320FA" w:rsidRDefault="006B217E" w:rsidP="006B217E">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
        <w:gridCol w:w="533"/>
        <w:gridCol w:w="1243"/>
        <w:gridCol w:w="179"/>
        <w:gridCol w:w="1282"/>
        <w:gridCol w:w="1812"/>
        <w:gridCol w:w="1067"/>
        <w:gridCol w:w="278"/>
        <w:gridCol w:w="1243"/>
      </w:tblGrid>
      <w:tr w:rsidR="006B217E" w:rsidRPr="000320FA" w:rsidTr="00AB6A1A">
        <w:trPr>
          <w:trHeight w:val="510"/>
          <w:jc w:val="center"/>
        </w:trPr>
        <w:tc>
          <w:tcPr>
            <w:tcW w:w="520"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6B217E" w:rsidRPr="000320FA" w:rsidRDefault="006B217E" w:rsidP="00AB6A1A">
            <w:pPr>
              <w:spacing w:line="360" w:lineRule="auto"/>
              <w:ind w:leftChars="-51" w:left="-107" w:rightChars="-51" w:right="-107"/>
              <w:rPr>
                <w:rFonts w:ascii="宋体" w:eastAsia="宋体" w:hAnsi="Courier New" w:cs="Times New Roman"/>
                <w:szCs w:val="21"/>
              </w:rPr>
            </w:pPr>
          </w:p>
        </w:tc>
        <w:tc>
          <w:tcPr>
            <w:tcW w:w="752"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6B217E" w:rsidRPr="000320FA" w:rsidRDefault="006B217E" w:rsidP="00AB6A1A">
            <w:pPr>
              <w:spacing w:line="360" w:lineRule="auto"/>
              <w:ind w:leftChars="-51" w:left="-107" w:rightChars="-51" w:right="-107"/>
              <w:rPr>
                <w:rFonts w:ascii="宋体" w:eastAsia="宋体" w:hAnsi="Courier New" w:cs="Times New Roman"/>
                <w:szCs w:val="21"/>
              </w:rPr>
            </w:pPr>
          </w:p>
        </w:tc>
        <w:tc>
          <w:tcPr>
            <w:tcW w:w="626"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6B217E" w:rsidRPr="000320FA" w:rsidRDefault="006B217E" w:rsidP="00AB6A1A">
            <w:pPr>
              <w:spacing w:line="360" w:lineRule="auto"/>
              <w:ind w:leftChars="-51" w:left="-107" w:rightChars="-51" w:right="-107"/>
              <w:rPr>
                <w:rFonts w:ascii="宋体" w:eastAsia="宋体" w:hAnsi="Courier New" w:cs="Times New Roman"/>
                <w:szCs w:val="21"/>
              </w:rPr>
            </w:pPr>
          </w:p>
        </w:tc>
      </w:tr>
      <w:tr w:rsidR="006B217E" w:rsidRPr="000320FA" w:rsidTr="00AB6A1A">
        <w:trPr>
          <w:trHeight w:val="510"/>
          <w:jc w:val="center"/>
        </w:trPr>
        <w:tc>
          <w:tcPr>
            <w:tcW w:w="520"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6B217E" w:rsidRPr="000320FA" w:rsidRDefault="006B217E" w:rsidP="00AB6A1A">
            <w:pPr>
              <w:spacing w:line="360" w:lineRule="auto"/>
              <w:ind w:leftChars="-51" w:left="-107" w:rightChars="-51" w:right="-107"/>
              <w:rPr>
                <w:rFonts w:ascii="宋体" w:eastAsia="宋体" w:hAnsi="Courier New" w:cs="Times New Roman"/>
                <w:szCs w:val="21"/>
              </w:rPr>
            </w:pPr>
          </w:p>
        </w:tc>
        <w:tc>
          <w:tcPr>
            <w:tcW w:w="752"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6B217E" w:rsidRPr="000320FA" w:rsidRDefault="006B217E" w:rsidP="00AB6A1A">
            <w:pPr>
              <w:spacing w:line="360" w:lineRule="auto"/>
              <w:ind w:leftChars="-51" w:left="-107" w:rightChars="-51" w:right="-107"/>
              <w:rPr>
                <w:rFonts w:ascii="宋体" w:eastAsia="宋体" w:hAnsi="Courier New" w:cs="Times New Roman"/>
                <w:szCs w:val="21"/>
              </w:rPr>
            </w:pPr>
          </w:p>
        </w:tc>
        <w:tc>
          <w:tcPr>
            <w:tcW w:w="626"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6B217E" w:rsidRPr="000320FA" w:rsidRDefault="006B217E" w:rsidP="00AB6A1A">
            <w:pPr>
              <w:spacing w:line="360" w:lineRule="auto"/>
              <w:ind w:leftChars="-51" w:left="-107" w:rightChars="-51" w:right="-107"/>
              <w:rPr>
                <w:rFonts w:ascii="宋体" w:eastAsia="宋体" w:hAnsi="Courier New" w:cs="Times New Roman"/>
                <w:szCs w:val="21"/>
              </w:rPr>
            </w:pPr>
          </w:p>
        </w:tc>
      </w:tr>
      <w:tr w:rsidR="006B217E" w:rsidRPr="000320FA" w:rsidTr="00AB6A1A">
        <w:trPr>
          <w:cantSplit/>
          <w:trHeight w:val="510"/>
          <w:jc w:val="center"/>
        </w:trPr>
        <w:tc>
          <w:tcPr>
            <w:tcW w:w="520"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6B217E" w:rsidRPr="000320FA" w:rsidRDefault="006B217E" w:rsidP="00AB6A1A">
            <w:pPr>
              <w:spacing w:line="360" w:lineRule="auto"/>
              <w:ind w:leftChars="-51" w:left="-107" w:rightChars="-51" w:right="-107"/>
              <w:rPr>
                <w:rFonts w:ascii="宋体" w:eastAsia="宋体" w:hAnsi="Courier New" w:cs="Times New Roman"/>
                <w:szCs w:val="21"/>
              </w:rPr>
            </w:pPr>
          </w:p>
        </w:tc>
        <w:tc>
          <w:tcPr>
            <w:tcW w:w="752"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6B217E" w:rsidRPr="000320FA" w:rsidRDefault="006B217E" w:rsidP="00AB6A1A">
            <w:pPr>
              <w:spacing w:line="360" w:lineRule="auto"/>
              <w:ind w:leftChars="-51" w:left="-107" w:rightChars="-51" w:right="-107"/>
              <w:rPr>
                <w:rFonts w:ascii="宋体" w:eastAsia="宋体" w:hAnsi="Courier New" w:cs="Times New Roman"/>
                <w:szCs w:val="21"/>
              </w:rPr>
            </w:pPr>
          </w:p>
        </w:tc>
        <w:tc>
          <w:tcPr>
            <w:tcW w:w="626" w:type="pct"/>
            <w:vAlign w:val="center"/>
          </w:tcPr>
          <w:p w:rsidR="006B217E" w:rsidRPr="000320FA" w:rsidRDefault="006B217E" w:rsidP="00AB6A1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6B217E" w:rsidRPr="000320FA" w:rsidRDefault="006B217E" w:rsidP="00AB6A1A">
            <w:pPr>
              <w:spacing w:line="360" w:lineRule="auto"/>
              <w:ind w:leftChars="-51" w:left="-107" w:rightChars="-51" w:right="-107"/>
              <w:rPr>
                <w:rFonts w:ascii="宋体" w:eastAsia="宋体" w:hAnsi="Courier New" w:cs="Times New Roman"/>
                <w:szCs w:val="21"/>
              </w:rPr>
            </w:pPr>
          </w:p>
        </w:tc>
      </w:tr>
      <w:tr w:rsidR="006B217E" w:rsidRPr="000320FA" w:rsidTr="00AB6A1A">
        <w:trPr>
          <w:cantSplit/>
          <w:trHeight w:val="510"/>
          <w:jc w:val="center"/>
        </w:trPr>
        <w:tc>
          <w:tcPr>
            <w:tcW w:w="1562" w:type="pct"/>
            <w:gridSpan w:val="3"/>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6B217E" w:rsidRPr="000320FA" w:rsidRDefault="006B217E" w:rsidP="00AB6A1A">
            <w:pPr>
              <w:spacing w:line="360" w:lineRule="auto"/>
              <w:ind w:leftChars="-51" w:left="-107" w:rightChars="-51" w:right="-107"/>
              <w:rPr>
                <w:rFonts w:ascii="宋体" w:eastAsia="宋体" w:hAnsi="Courier New" w:cs="Times New Roman"/>
                <w:szCs w:val="21"/>
              </w:rPr>
            </w:pPr>
          </w:p>
        </w:tc>
      </w:tr>
      <w:tr w:rsidR="006B217E" w:rsidRPr="000320FA" w:rsidTr="00AB6A1A">
        <w:trPr>
          <w:cantSplit/>
          <w:trHeight w:val="510"/>
          <w:jc w:val="center"/>
        </w:trPr>
        <w:tc>
          <w:tcPr>
            <w:tcW w:w="5000" w:type="pct"/>
            <w:gridSpan w:val="9"/>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6B217E" w:rsidRPr="000320FA" w:rsidTr="00AB6A1A">
        <w:trPr>
          <w:cantSplit/>
          <w:trHeight w:val="510"/>
          <w:jc w:val="center"/>
        </w:trPr>
        <w:tc>
          <w:tcPr>
            <w:tcW w:w="833" w:type="pct"/>
            <w:gridSpan w:val="2"/>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6B217E" w:rsidRPr="000320FA" w:rsidTr="00AB6A1A">
        <w:trPr>
          <w:trHeight w:val="585"/>
          <w:jc w:val="center"/>
        </w:trPr>
        <w:tc>
          <w:tcPr>
            <w:tcW w:w="833" w:type="pct"/>
            <w:gridSpan w:val="2"/>
          </w:tcPr>
          <w:p w:rsidR="006B217E" w:rsidRPr="000320FA" w:rsidRDefault="006B217E" w:rsidP="00AB6A1A">
            <w:pPr>
              <w:spacing w:line="360" w:lineRule="auto"/>
              <w:rPr>
                <w:rFonts w:ascii="宋体" w:eastAsia="宋体" w:hAnsi="Courier New" w:cs="Times New Roman"/>
                <w:szCs w:val="21"/>
              </w:rPr>
            </w:pPr>
          </w:p>
        </w:tc>
        <w:tc>
          <w:tcPr>
            <w:tcW w:w="834" w:type="pct"/>
            <w:gridSpan w:val="2"/>
          </w:tcPr>
          <w:p w:rsidR="006B217E" w:rsidRPr="000320FA" w:rsidRDefault="006B217E" w:rsidP="00AB6A1A">
            <w:pPr>
              <w:spacing w:line="360" w:lineRule="auto"/>
              <w:rPr>
                <w:rFonts w:ascii="宋体" w:eastAsia="宋体" w:hAnsi="Courier New" w:cs="Times New Roman"/>
                <w:szCs w:val="21"/>
              </w:rPr>
            </w:pPr>
          </w:p>
        </w:tc>
        <w:tc>
          <w:tcPr>
            <w:tcW w:w="752" w:type="pct"/>
          </w:tcPr>
          <w:p w:rsidR="006B217E" w:rsidRPr="000320FA" w:rsidRDefault="006B217E" w:rsidP="00AB6A1A">
            <w:pPr>
              <w:spacing w:line="360" w:lineRule="auto"/>
              <w:rPr>
                <w:rFonts w:ascii="宋体" w:eastAsia="宋体" w:hAnsi="Courier New" w:cs="Times New Roman"/>
                <w:szCs w:val="21"/>
              </w:rPr>
            </w:pPr>
          </w:p>
        </w:tc>
        <w:tc>
          <w:tcPr>
            <w:tcW w:w="1063" w:type="pct"/>
          </w:tcPr>
          <w:p w:rsidR="006B217E" w:rsidRPr="000320FA" w:rsidRDefault="006B217E" w:rsidP="00AB6A1A">
            <w:pPr>
              <w:spacing w:line="360" w:lineRule="auto"/>
              <w:rPr>
                <w:rFonts w:ascii="宋体" w:eastAsia="宋体" w:hAnsi="Courier New" w:cs="Times New Roman"/>
                <w:szCs w:val="21"/>
              </w:rPr>
            </w:pPr>
          </w:p>
        </w:tc>
        <w:tc>
          <w:tcPr>
            <w:tcW w:w="789" w:type="pct"/>
            <w:gridSpan w:val="2"/>
          </w:tcPr>
          <w:p w:rsidR="006B217E" w:rsidRPr="000320FA" w:rsidRDefault="006B217E" w:rsidP="00AB6A1A">
            <w:pPr>
              <w:spacing w:line="360" w:lineRule="auto"/>
              <w:rPr>
                <w:rFonts w:ascii="宋体" w:eastAsia="宋体" w:hAnsi="Courier New" w:cs="Times New Roman"/>
                <w:szCs w:val="21"/>
              </w:rPr>
            </w:pPr>
          </w:p>
        </w:tc>
        <w:tc>
          <w:tcPr>
            <w:tcW w:w="729" w:type="pct"/>
          </w:tcPr>
          <w:p w:rsidR="006B217E" w:rsidRPr="000320FA" w:rsidRDefault="006B217E" w:rsidP="00AB6A1A">
            <w:pPr>
              <w:spacing w:line="360" w:lineRule="auto"/>
              <w:rPr>
                <w:rFonts w:ascii="宋体" w:eastAsia="宋体" w:hAnsi="Courier New" w:cs="Times New Roman"/>
                <w:szCs w:val="21"/>
              </w:rPr>
            </w:pPr>
          </w:p>
        </w:tc>
      </w:tr>
      <w:tr w:rsidR="006B217E" w:rsidRPr="000320FA" w:rsidTr="00AB6A1A">
        <w:trPr>
          <w:trHeight w:val="585"/>
          <w:jc w:val="center"/>
        </w:trPr>
        <w:tc>
          <w:tcPr>
            <w:tcW w:w="833" w:type="pct"/>
            <w:gridSpan w:val="2"/>
          </w:tcPr>
          <w:p w:rsidR="006B217E" w:rsidRPr="000320FA" w:rsidRDefault="006B217E" w:rsidP="00AB6A1A">
            <w:pPr>
              <w:spacing w:line="360" w:lineRule="auto"/>
              <w:rPr>
                <w:rFonts w:ascii="宋体" w:eastAsia="宋体" w:hAnsi="Courier New" w:cs="Times New Roman"/>
                <w:szCs w:val="21"/>
              </w:rPr>
            </w:pPr>
          </w:p>
        </w:tc>
        <w:tc>
          <w:tcPr>
            <w:tcW w:w="834" w:type="pct"/>
            <w:gridSpan w:val="2"/>
          </w:tcPr>
          <w:p w:rsidR="006B217E" w:rsidRPr="000320FA" w:rsidRDefault="006B217E" w:rsidP="00AB6A1A">
            <w:pPr>
              <w:spacing w:line="360" w:lineRule="auto"/>
              <w:rPr>
                <w:rFonts w:ascii="宋体" w:eastAsia="宋体" w:hAnsi="Courier New" w:cs="Times New Roman"/>
                <w:szCs w:val="21"/>
              </w:rPr>
            </w:pPr>
          </w:p>
        </w:tc>
        <w:tc>
          <w:tcPr>
            <w:tcW w:w="752" w:type="pct"/>
          </w:tcPr>
          <w:p w:rsidR="006B217E" w:rsidRPr="000320FA" w:rsidRDefault="006B217E" w:rsidP="00AB6A1A">
            <w:pPr>
              <w:spacing w:line="360" w:lineRule="auto"/>
              <w:rPr>
                <w:rFonts w:ascii="宋体" w:eastAsia="宋体" w:hAnsi="Courier New" w:cs="Times New Roman"/>
                <w:szCs w:val="21"/>
              </w:rPr>
            </w:pPr>
          </w:p>
        </w:tc>
        <w:tc>
          <w:tcPr>
            <w:tcW w:w="1063" w:type="pct"/>
          </w:tcPr>
          <w:p w:rsidR="006B217E" w:rsidRPr="000320FA" w:rsidRDefault="006B217E" w:rsidP="00AB6A1A">
            <w:pPr>
              <w:spacing w:line="360" w:lineRule="auto"/>
              <w:rPr>
                <w:rFonts w:ascii="宋体" w:eastAsia="宋体" w:hAnsi="Courier New" w:cs="Times New Roman"/>
                <w:szCs w:val="21"/>
              </w:rPr>
            </w:pPr>
          </w:p>
        </w:tc>
        <w:tc>
          <w:tcPr>
            <w:tcW w:w="789" w:type="pct"/>
            <w:gridSpan w:val="2"/>
          </w:tcPr>
          <w:p w:rsidR="006B217E" w:rsidRPr="000320FA" w:rsidRDefault="006B217E" w:rsidP="00AB6A1A">
            <w:pPr>
              <w:spacing w:line="360" w:lineRule="auto"/>
              <w:rPr>
                <w:rFonts w:ascii="宋体" w:eastAsia="宋体" w:hAnsi="Courier New" w:cs="Times New Roman"/>
                <w:szCs w:val="21"/>
              </w:rPr>
            </w:pPr>
          </w:p>
        </w:tc>
        <w:tc>
          <w:tcPr>
            <w:tcW w:w="729" w:type="pct"/>
          </w:tcPr>
          <w:p w:rsidR="006B217E" w:rsidRPr="000320FA" w:rsidRDefault="006B217E" w:rsidP="00AB6A1A">
            <w:pPr>
              <w:spacing w:line="360" w:lineRule="auto"/>
              <w:rPr>
                <w:rFonts w:ascii="宋体" w:eastAsia="宋体" w:hAnsi="Courier New" w:cs="Times New Roman"/>
                <w:szCs w:val="21"/>
              </w:rPr>
            </w:pPr>
          </w:p>
        </w:tc>
      </w:tr>
    </w:tbl>
    <w:p w:rsidR="006B217E" w:rsidRPr="000320FA" w:rsidRDefault="006B217E" w:rsidP="006B217E">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6B217E" w:rsidRPr="000320FA" w:rsidRDefault="006B217E" w:rsidP="006B217E">
      <w:pPr>
        <w:spacing w:line="360" w:lineRule="auto"/>
        <w:ind w:right="-89" w:firstLineChars="2350" w:firstLine="4935"/>
        <w:jc w:val="left"/>
        <w:rPr>
          <w:rFonts w:ascii="宋体"/>
        </w:rPr>
      </w:pPr>
    </w:p>
    <w:p w:rsidR="006B217E" w:rsidRPr="000320FA" w:rsidRDefault="006B217E" w:rsidP="006B217E">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6B217E" w:rsidRPr="000320FA" w:rsidTr="00AB6A1A">
        <w:trPr>
          <w:trHeight w:val="2815"/>
          <w:jc w:val="center"/>
        </w:trPr>
        <w:tc>
          <w:tcPr>
            <w:tcW w:w="2500" w:type="pct"/>
            <w:shd w:val="clear" w:color="auto" w:fill="auto"/>
            <w:vAlign w:val="center"/>
          </w:tcPr>
          <w:p w:rsidR="006B217E" w:rsidRPr="000320FA" w:rsidRDefault="006B217E" w:rsidP="00AB6A1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6B217E" w:rsidRPr="000320FA" w:rsidRDefault="006B217E" w:rsidP="00AB6A1A">
            <w:pPr>
              <w:spacing w:line="360" w:lineRule="auto"/>
              <w:ind w:right="-89"/>
              <w:jc w:val="center"/>
              <w:rPr>
                <w:rFonts w:ascii="宋体"/>
              </w:rPr>
            </w:pPr>
            <w:r w:rsidRPr="000320FA">
              <w:rPr>
                <w:rFonts w:ascii="宋体" w:hint="eastAsia"/>
              </w:rPr>
              <w:t>身份证反面</w:t>
            </w:r>
          </w:p>
        </w:tc>
      </w:tr>
    </w:tbl>
    <w:p w:rsidR="006B217E" w:rsidRPr="000320FA" w:rsidRDefault="006B217E" w:rsidP="006B217E">
      <w:pPr>
        <w:spacing w:line="360" w:lineRule="auto"/>
        <w:ind w:right="-89" w:firstLineChars="2350" w:firstLine="4935"/>
        <w:jc w:val="left"/>
        <w:rPr>
          <w:rFonts w:ascii="宋体"/>
        </w:rPr>
      </w:pPr>
    </w:p>
    <w:p w:rsidR="006B217E" w:rsidRPr="000320FA" w:rsidRDefault="006B217E" w:rsidP="006B217E">
      <w:pPr>
        <w:spacing w:line="360" w:lineRule="auto"/>
        <w:ind w:right="-89" w:firstLineChars="2350" w:firstLine="4935"/>
        <w:jc w:val="left"/>
        <w:rPr>
          <w:rFonts w:ascii="宋体"/>
        </w:rPr>
      </w:pPr>
      <w:r w:rsidRPr="000320FA">
        <w:rPr>
          <w:rFonts w:ascii="宋体" w:hint="eastAsia"/>
        </w:rPr>
        <w:t>投标人名称：（盖章）</w:t>
      </w:r>
    </w:p>
    <w:p w:rsidR="006B217E" w:rsidRPr="000320FA" w:rsidRDefault="006B217E" w:rsidP="006B217E">
      <w:pPr>
        <w:spacing w:line="360" w:lineRule="auto"/>
        <w:ind w:right="-89" w:firstLineChars="2350" w:firstLine="4935"/>
        <w:jc w:val="left"/>
        <w:rPr>
          <w:rFonts w:ascii="宋体"/>
        </w:rPr>
      </w:pPr>
    </w:p>
    <w:p w:rsidR="006B217E" w:rsidRPr="000320FA" w:rsidRDefault="006B217E" w:rsidP="006B217E">
      <w:pPr>
        <w:spacing w:line="360" w:lineRule="auto"/>
        <w:ind w:right="-89" w:firstLineChars="2350" w:firstLine="4935"/>
        <w:jc w:val="left"/>
        <w:rPr>
          <w:rFonts w:ascii="宋体"/>
        </w:rPr>
      </w:pPr>
      <w:r w:rsidRPr="000320FA">
        <w:rPr>
          <w:rFonts w:ascii="宋体" w:hint="eastAsia"/>
        </w:rPr>
        <w:t xml:space="preserve">投标人授权代表签字：          </w:t>
      </w:r>
    </w:p>
    <w:p w:rsidR="006B217E" w:rsidRPr="000320FA" w:rsidRDefault="006B217E" w:rsidP="006B217E">
      <w:pPr>
        <w:spacing w:line="360" w:lineRule="auto"/>
        <w:ind w:right="-89" w:firstLineChars="2350" w:firstLine="4935"/>
        <w:jc w:val="left"/>
        <w:rPr>
          <w:rFonts w:ascii="宋体"/>
        </w:rPr>
      </w:pPr>
    </w:p>
    <w:p w:rsidR="006B217E" w:rsidRPr="000320FA" w:rsidRDefault="006B217E" w:rsidP="006B217E">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7" w:name="_投标承诺函"/>
      <w:bookmarkStart w:id="18" w:name="_Toc38337722"/>
      <w:bookmarkStart w:id="19" w:name="_Toc49329276"/>
      <w:bookmarkStart w:id="20" w:name="_Toc119321166"/>
      <w:bookmarkEnd w:id="17"/>
    </w:p>
    <w:p w:rsidR="006B217E" w:rsidRPr="000320FA" w:rsidRDefault="006B217E" w:rsidP="006B217E">
      <w:pPr>
        <w:widowControl/>
        <w:jc w:val="left"/>
        <w:rPr>
          <w:rFonts w:ascii="仿宋_GB2312" w:eastAsia="仿宋_GB2312"/>
        </w:rPr>
      </w:pPr>
      <w:r w:rsidRPr="000320FA">
        <w:rPr>
          <w:rFonts w:ascii="仿宋_GB2312" w:eastAsia="仿宋_GB2312"/>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6B217E" w:rsidRPr="000320FA" w:rsidRDefault="006B217E" w:rsidP="006B217E">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tblPr>
      <w:tblGrid>
        <w:gridCol w:w="8522"/>
      </w:tblGrid>
      <w:tr w:rsidR="006B217E" w:rsidRPr="000320FA" w:rsidTr="00AB6A1A">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6B217E" w:rsidRPr="000320FA" w:rsidRDefault="006B217E" w:rsidP="00AB6A1A">
            <w:pPr>
              <w:snapToGrid w:val="0"/>
              <w:jc w:val="center"/>
              <w:rPr>
                <w:b/>
                <w:color w:val="000000"/>
                <w:sz w:val="30"/>
              </w:rPr>
            </w:pPr>
          </w:p>
          <w:p w:rsidR="006B217E" w:rsidRPr="000320FA" w:rsidRDefault="006B217E" w:rsidP="00AB6A1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6B217E" w:rsidRPr="000320FA" w:rsidRDefault="006B217E" w:rsidP="00AB6A1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6B217E" w:rsidRPr="000320FA" w:rsidRDefault="006B217E" w:rsidP="00AB6A1A">
            <w:pPr>
              <w:jc w:val="center"/>
              <w:rPr>
                <w:b/>
                <w:color w:val="000000"/>
                <w:sz w:val="32"/>
              </w:rPr>
            </w:pPr>
          </w:p>
          <w:p w:rsidR="006B217E" w:rsidRPr="000320FA" w:rsidRDefault="006B217E" w:rsidP="00AB6A1A">
            <w:pPr>
              <w:spacing w:line="360" w:lineRule="auto"/>
              <w:ind w:leftChars="84" w:left="176" w:firstLineChars="400" w:firstLine="960"/>
              <w:rPr>
                <w:color w:val="000000"/>
                <w:sz w:val="24"/>
                <w:u w:val="single"/>
              </w:rPr>
            </w:pPr>
            <w:r w:rsidRPr="000320FA">
              <w:rPr>
                <w:rFonts w:hint="eastAsia"/>
                <w:color w:val="000000"/>
                <w:sz w:val="24"/>
              </w:rPr>
              <w:t>投标人：</w:t>
            </w:r>
          </w:p>
          <w:p w:rsidR="006B217E" w:rsidRPr="000320FA" w:rsidRDefault="006B217E" w:rsidP="00AB6A1A">
            <w:pPr>
              <w:spacing w:line="360" w:lineRule="auto"/>
              <w:ind w:leftChars="84" w:left="176" w:firstLineChars="400" w:firstLine="960"/>
              <w:rPr>
                <w:color w:val="000000"/>
                <w:sz w:val="24"/>
              </w:rPr>
            </w:pPr>
          </w:p>
          <w:p w:rsidR="006B217E" w:rsidRPr="000320FA" w:rsidRDefault="006B217E" w:rsidP="00AB6A1A">
            <w:pPr>
              <w:spacing w:line="360" w:lineRule="auto"/>
              <w:ind w:leftChars="84" w:left="176" w:firstLineChars="400" w:firstLine="960"/>
              <w:rPr>
                <w:color w:val="000000"/>
                <w:sz w:val="24"/>
                <w:u w:val="single"/>
              </w:rPr>
            </w:pPr>
            <w:r w:rsidRPr="000320FA">
              <w:rPr>
                <w:rFonts w:hint="eastAsia"/>
                <w:color w:val="000000"/>
                <w:sz w:val="24"/>
              </w:rPr>
              <w:t>预选供应商编号：</w:t>
            </w:r>
          </w:p>
          <w:p w:rsidR="006B217E" w:rsidRPr="000320FA" w:rsidRDefault="006B217E" w:rsidP="00AB6A1A">
            <w:pPr>
              <w:spacing w:line="360" w:lineRule="auto"/>
              <w:ind w:leftChars="84" w:left="176" w:firstLineChars="400" w:firstLine="960"/>
              <w:rPr>
                <w:color w:val="000000"/>
                <w:sz w:val="24"/>
                <w:u w:val="single"/>
              </w:rPr>
            </w:pPr>
          </w:p>
          <w:p w:rsidR="006B217E" w:rsidRPr="000320FA" w:rsidRDefault="006B217E" w:rsidP="00AB6A1A">
            <w:pPr>
              <w:spacing w:line="360" w:lineRule="auto"/>
              <w:ind w:leftChars="84" w:left="176" w:firstLineChars="400" w:firstLine="960"/>
              <w:rPr>
                <w:color w:val="000000"/>
                <w:sz w:val="24"/>
                <w:u w:val="single"/>
              </w:rPr>
            </w:pPr>
            <w:r w:rsidRPr="000320FA">
              <w:rPr>
                <w:rFonts w:hint="eastAsia"/>
                <w:color w:val="000000"/>
                <w:sz w:val="24"/>
              </w:rPr>
              <w:t>招标编号：</w:t>
            </w:r>
          </w:p>
          <w:p w:rsidR="006B217E" w:rsidRPr="000320FA" w:rsidRDefault="006B217E" w:rsidP="00AB6A1A">
            <w:pPr>
              <w:spacing w:line="360" w:lineRule="auto"/>
              <w:ind w:leftChars="84" w:left="176" w:firstLineChars="400" w:firstLine="960"/>
              <w:rPr>
                <w:color w:val="000000"/>
                <w:sz w:val="24"/>
              </w:rPr>
            </w:pPr>
          </w:p>
          <w:p w:rsidR="006B217E" w:rsidRPr="000320FA" w:rsidRDefault="006B217E" w:rsidP="00AB6A1A">
            <w:pPr>
              <w:spacing w:line="360" w:lineRule="auto"/>
              <w:ind w:leftChars="84" w:left="176" w:firstLineChars="400" w:firstLine="960"/>
              <w:rPr>
                <w:color w:val="000000"/>
                <w:sz w:val="24"/>
                <w:u w:val="single"/>
              </w:rPr>
            </w:pPr>
            <w:r w:rsidRPr="000320FA">
              <w:rPr>
                <w:rFonts w:hint="eastAsia"/>
                <w:color w:val="000000"/>
                <w:sz w:val="24"/>
              </w:rPr>
              <w:t>项目名称：</w:t>
            </w:r>
          </w:p>
          <w:p w:rsidR="006B217E" w:rsidRPr="000320FA" w:rsidRDefault="006B217E" w:rsidP="00AB6A1A">
            <w:pPr>
              <w:spacing w:line="360" w:lineRule="auto"/>
              <w:ind w:leftChars="84" w:left="176" w:firstLineChars="400" w:firstLine="960"/>
              <w:rPr>
                <w:color w:val="000000"/>
                <w:sz w:val="24"/>
                <w:u w:val="single"/>
              </w:rPr>
            </w:pPr>
          </w:p>
          <w:p w:rsidR="006B217E" w:rsidRPr="000320FA" w:rsidRDefault="006B217E" w:rsidP="00AB6A1A">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rsidR="006B217E" w:rsidRPr="000320FA" w:rsidRDefault="006B217E" w:rsidP="00AB6A1A">
            <w:pPr>
              <w:jc w:val="center"/>
              <w:rPr>
                <w:b/>
                <w:bCs/>
                <w:color w:val="000000"/>
              </w:rPr>
            </w:pPr>
          </w:p>
          <w:p w:rsidR="006B217E" w:rsidRPr="000320FA" w:rsidRDefault="006B217E" w:rsidP="00AB6A1A">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6B217E" w:rsidRPr="000320FA" w:rsidRDefault="006B217E" w:rsidP="00AB6A1A">
            <w:pPr>
              <w:jc w:val="center"/>
              <w:rPr>
                <w:color w:val="000000"/>
              </w:rPr>
            </w:pPr>
          </w:p>
        </w:tc>
      </w:tr>
    </w:tbl>
    <w:p w:rsidR="006B217E" w:rsidRPr="000320FA" w:rsidRDefault="006B217E" w:rsidP="006B217E">
      <w:pPr>
        <w:spacing w:line="360" w:lineRule="auto"/>
        <w:rPr>
          <w:color w:val="000000"/>
          <w:sz w:val="24"/>
        </w:rPr>
      </w:pPr>
    </w:p>
    <w:p w:rsidR="006B217E" w:rsidRPr="000320FA" w:rsidRDefault="006B217E" w:rsidP="006B217E">
      <w:pPr>
        <w:spacing w:line="360" w:lineRule="auto"/>
        <w:ind w:firstLineChars="200" w:firstLine="480"/>
        <w:rPr>
          <w:color w:val="000000"/>
          <w:sz w:val="24"/>
        </w:rPr>
      </w:pPr>
    </w:p>
    <w:p w:rsidR="006B217E" w:rsidRPr="000320FA" w:rsidRDefault="006B217E" w:rsidP="006B217E">
      <w:pPr>
        <w:spacing w:line="360" w:lineRule="auto"/>
        <w:ind w:firstLineChars="200" w:firstLine="480"/>
        <w:rPr>
          <w:color w:val="000000"/>
          <w:sz w:val="24"/>
          <w:lang w:val="en-GB"/>
        </w:rPr>
      </w:pPr>
    </w:p>
    <w:p w:rsidR="006B217E" w:rsidRPr="000320FA" w:rsidRDefault="006B217E" w:rsidP="006B217E">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6B217E" w:rsidRPr="000320FA" w:rsidRDefault="006B217E" w:rsidP="006B217E">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6B217E" w:rsidRPr="000320FA" w:rsidRDefault="006B217E" w:rsidP="006B217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6B217E" w:rsidRPr="000320FA" w:rsidRDefault="006B217E" w:rsidP="006B217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6B217E" w:rsidRPr="000320FA" w:rsidRDefault="006B217E" w:rsidP="006B217E">
      <w:pPr>
        <w:rPr>
          <w:lang w:val="en-GB"/>
        </w:rPr>
      </w:pPr>
    </w:p>
    <w:p w:rsidR="006B217E" w:rsidRPr="000320FA" w:rsidRDefault="006B217E" w:rsidP="006B217E">
      <w:pPr>
        <w:rPr>
          <w:lang w:val="en-GB"/>
        </w:rPr>
      </w:pPr>
    </w:p>
    <w:p w:rsidR="006B217E" w:rsidRPr="000320FA" w:rsidRDefault="006B217E" w:rsidP="00647347">
      <w:pPr>
        <w:spacing w:beforeLines="50"/>
        <w:jc w:val="left"/>
        <w:rPr>
          <w:rFonts w:ascii="仿宋" w:eastAsia="仿宋"/>
          <w:color w:val="000000"/>
          <w:sz w:val="24"/>
        </w:rPr>
      </w:pPr>
    </w:p>
    <w:p w:rsidR="00226A3C" w:rsidRPr="006B217E" w:rsidRDefault="00226A3C"/>
    <w:sectPr w:rsidR="00226A3C" w:rsidRPr="006B217E" w:rsidSect="00461DBB">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2F01" w:rsidRDefault="00AF2F01" w:rsidP="006B217E">
      <w:r>
        <w:separator/>
      </w:r>
    </w:p>
  </w:endnote>
  <w:endnote w:type="continuationSeparator" w:id="1">
    <w:p w:rsidR="00AF2F01" w:rsidRDefault="00AF2F01" w:rsidP="006B21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E5" w:rsidRPr="000320FA" w:rsidRDefault="00226A3C" w:rsidP="000320FA">
    <w:pPr>
      <w:pStyle w:val="a4"/>
    </w:pPr>
    <w:r>
      <w:rPr>
        <w:rFonts w:hint="eastAsia"/>
      </w:rPr>
      <w:t xml:space="preserve">　　　　　　　　　　　　　　　　　　　　　　</w:t>
    </w:r>
    <w:r w:rsidR="00E70B3E">
      <w:fldChar w:fldCharType="begin"/>
    </w:r>
    <w:r>
      <w:instrText xml:space="preserve"> PAGE  \* Arabic  \* MERGEFORMAT </w:instrText>
    </w:r>
    <w:r w:rsidR="00E70B3E">
      <w:fldChar w:fldCharType="separate"/>
    </w:r>
    <w:r w:rsidR="00647347">
      <w:rPr>
        <w:noProof/>
      </w:rPr>
      <w:t>2</w:t>
    </w:r>
    <w:r w:rsidR="00E70B3E">
      <w:fldChar w:fldCharType="end"/>
    </w:r>
    <w:r>
      <w:t xml:space="preserve"> / </w:t>
    </w:r>
    <w:fldSimple w:instr=" NUMPAGES  \* Arabic  \* MERGEFORMAT ">
      <w:r w:rsidR="00647347">
        <w:rPr>
          <w:noProof/>
        </w:rPr>
        <w:t>22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2F01" w:rsidRDefault="00AF2F01" w:rsidP="006B217E">
      <w:r>
        <w:separator/>
      </w:r>
    </w:p>
  </w:footnote>
  <w:footnote w:type="continuationSeparator" w:id="1">
    <w:p w:rsidR="00AF2F01" w:rsidRDefault="00AF2F01" w:rsidP="006B21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E5" w:rsidRPr="00FA4DD7" w:rsidRDefault="00226A3C">
    <w:pPr>
      <w:pStyle w:val="a3"/>
    </w:pPr>
    <w:r>
      <w:rPr>
        <w:rFonts w:hint="eastAsia"/>
      </w:rPr>
      <w:t>深圳大学招投标管理中心招标文件　　　　　　　　　　　　　　　　　　招标编号：</w:t>
    </w:r>
    <w:r w:rsidRPr="00DF30B3">
      <w:t>SZUCG20170</w:t>
    </w:r>
    <w:r>
      <w:rPr>
        <w:rFonts w:hint="eastAsia"/>
      </w:rPr>
      <w:t>31</w:t>
    </w:r>
    <w:r w:rsidR="006971CC">
      <w:rPr>
        <w:rFonts w:hint="eastAsia"/>
      </w:rPr>
      <w:t>3</w:t>
    </w:r>
    <w:r w:rsidRPr="00DF30B3">
      <w:t>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6F764F58"/>
    <w:multiLevelType w:val="hybridMultilevel"/>
    <w:tmpl w:val="2BA828C8"/>
    <w:lvl w:ilvl="0" w:tplc="FB162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B217E"/>
    <w:rsid w:val="00006852"/>
    <w:rsid w:val="001545EF"/>
    <w:rsid w:val="001D3CF9"/>
    <w:rsid w:val="00226A3C"/>
    <w:rsid w:val="00237002"/>
    <w:rsid w:val="0024476F"/>
    <w:rsid w:val="004767BE"/>
    <w:rsid w:val="004E24E3"/>
    <w:rsid w:val="00601E18"/>
    <w:rsid w:val="006271CD"/>
    <w:rsid w:val="00647347"/>
    <w:rsid w:val="006971CC"/>
    <w:rsid w:val="006B217E"/>
    <w:rsid w:val="008819FF"/>
    <w:rsid w:val="00A23F28"/>
    <w:rsid w:val="00AD762E"/>
    <w:rsid w:val="00AF2F01"/>
    <w:rsid w:val="00B25BD1"/>
    <w:rsid w:val="00C06559"/>
    <w:rsid w:val="00C6443A"/>
    <w:rsid w:val="00D6668D"/>
    <w:rsid w:val="00E034E4"/>
    <w:rsid w:val="00E70B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1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21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217E"/>
    <w:rPr>
      <w:sz w:val="18"/>
      <w:szCs w:val="18"/>
    </w:rPr>
  </w:style>
  <w:style w:type="paragraph" w:styleId="a4">
    <w:name w:val="footer"/>
    <w:basedOn w:val="a"/>
    <w:link w:val="Char0"/>
    <w:uiPriority w:val="99"/>
    <w:unhideWhenUsed/>
    <w:rsid w:val="006B217E"/>
    <w:pPr>
      <w:tabs>
        <w:tab w:val="center" w:pos="4153"/>
        <w:tab w:val="right" w:pos="8306"/>
      </w:tabs>
      <w:snapToGrid w:val="0"/>
      <w:jc w:val="left"/>
    </w:pPr>
    <w:rPr>
      <w:sz w:val="18"/>
      <w:szCs w:val="18"/>
    </w:rPr>
  </w:style>
  <w:style w:type="character" w:customStyle="1" w:styleId="Char0">
    <w:name w:val="页脚 Char"/>
    <w:basedOn w:val="a0"/>
    <w:link w:val="a4"/>
    <w:uiPriority w:val="99"/>
    <w:rsid w:val="006B217E"/>
    <w:rPr>
      <w:sz w:val="18"/>
      <w:szCs w:val="18"/>
    </w:rPr>
  </w:style>
  <w:style w:type="character" w:styleId="a5">
    <w:name w:val="Hyperlink"/>
    <w:basedOn w:val="a0"/>
    <w:uiPriority w:val="99"/>
    <w:unhideWhenUsed/>
    <w:rsid w:val="006B217E"/>
    <w:rPr>
      <w:color w:val="0000FF"/>
      <w:u w:val="single"/>
    </w:rPr>
  </w:style>
  <w:style w:type="character" w:styleId="a6">
    <w:name w:val="FollowedHyperlink"/>
    <w:basedOn w:val="a0"/>
    <w:uiPriority w:val="99"/>
    <w:semiHidden/>
    <w:unhideWhenUsed/>
    <w:rsid w:val="006B217E"/>
    <w:rPr>
      <w:color w:val="800080"/>
      <w:u w:val="single"/>
    </w:rPr>
  </w:style>
  <w:style w:type="paragraph" w:customStyle="1" w:styleId="xl63">
    <w:name w:val="xl63"/>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6B217E"/>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6B217E"/>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6B217E"/>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6B217E"/>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5">
    <w:name w:val="xl85"/>
    <w:basedOn w:val="a"/>
    <w:rsid w:val="006B217E"/>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6B217E"/>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6B217E"/>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6B217E"/>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6B217E"/>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6B217E"/>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6B217E"/>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6B217E"/>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3">
    <w:name w:val="xl93"/>
    <w:basedOn w:val="a"/>
    <w:rsid w:val="006B217E"/>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6B217E"/>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5">
    <w:name w:val="xl95"/>
    <w:basedOn w:val="a"/>
    <w:rsid w:val="006B217E"/>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6">
    <w:name w:val="xl96"/>
    <w:basedOn w:val="a"/>
    <w:rsid w:val="006B217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6B217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6B217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6B217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6B217E"/>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6B217E"/>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6B217E"/>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6B217E"/>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6B217E"/>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6B217E"/>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6B217E"/>
    <w:pPr>
      <w:widowControl/>
      <w:spacing w:before="100" w:beforeAutospacing="1" w:after="100" w:afterAutospacing="1"/>
      <w:jc w:val="right"/>
    </w:pPr>
    <w:rPr>
      <w:rFonts w:ascii="宋体" w:eastAsia="宋体" w:hAnsi="宋体" w:cs="宋体"/>
      <w:kern w:val="0"/>
      <w:sz w:val="24"/>
      <w:szCs w:val="24"/>
    </w:rPr>
  </w:style>
  <w:style w:type="character" w:styleId="a7">
    <w:name w:val="annotation reference"/>
    <w:basedOn w:val="a0"/>
    <w:uiPriority w:val="99"/>
    <w:semiHidden/>
    <w:unhideWhenUsed/>
    <w:rsid w:val="006B217E"/>
    <w:rPr>
      <w:sz w:val="21"/>
      <w:szCs w:val="21"/>
    </w:rPr>
  </w:style>
  <w:style w:type="paragraph" w:styleId="a8">
    <w:name w:val="annotation text"/>
    <w:basedOn w:val="a"/>
    <w:link w:val="Char1"/>
    <w:uiPriority w:val="99"/>
    <w:semiHidden/>
    <w:unhideWhenUsed/>
    <w:rsid w:val="006B217E"/>
    <w:pPr>
      <w:jc w:val="left"/>
    </w:pPr>
  </w:style>
  <w:style w:type="character" w:customStyle="1" w:styleId="Char1">
    <w:name w:val="批注文字 Char"/>
    <w:basedOn w:val="a0"/>
    <w:link w:val="a8"/>
    <w:uiPriority w:val="99"/>
    <w:semiHidden/>
    <w:rsid w:val="006B217E"/>
  </w:style>
  <w:style w:type="paragraph" w:styleId="a9">
    <w:name w:val="annotation subject"/>
    <w:basedOn w:val="a8"/>
    <w:next w:val="a8"/>
    <w:link w:val="Char2"/>
    <w:uiPriority w:val="99"/>
    <w:semiHidden/>
    <w:unhideWhenUsed/>
    <w:rsid w:val="006B217E"/>
    <w:rPr>
      <w:b/>
      <w:bCs/>
    </w:rPr>
  </w:style>
  <w:style w:type="character" w:customStyle="1" w:styleId="Char2">
    <w:name w:val="批注主题 Char"/>
    <w:basedOn w:val="Char1"/>
    <w:link w:val="a9"/>
    <w:uiPriority w:val="99"/>
    <w:semiHidden/>
    <w:rsid w:val="006B217E"/>
    <w:rPr>
      <w:b/>
      <w:bCs/>
    </w:rPr>
  </w:style>
  <w:style w:type="paragraph" w:styleId="aa">
    <w:name w:val="Balloon Text"/>
    <w:basedOn w:val="a"/>
    <w:link w:val="Char3"/>
    <w:uiPriority w:val="99"/>
    <w:semiHidden/>
    <w:unhideWhenUsed/>
    <w:rsid w:val="006B217E"/>
    <w:rPr>
      <w:sz w:val="18"/>
      <w:szCs w:val="18"/>
    </w:rPr>
  </w:style>
  <w:style w:type="character" w:customStyle="1" w:styleId="Char3">
    <w:name w:val="批注框文本 Char"/>
    <w:basedOn w:val="a0"/>
    <w:link w:val="aa"/>
    <w:uiPriority w:val="99"/>
    <w:semiHidden/>
    <w:rsid w:val="006B217E"/>
    <w:rPr>
      <w:sz w:val="18"/>
      <w:szCs w:val="18"/>
    </w:rPr>
  </w:style>
  <w:style w:type="paragraph" w:styleId="ab">
    <w:name w:val="List Paragraph"/>
    <w:basedOn w:val="a"/>
    <w:uiPriority w:val="34"/>
    <w:qFormat/>
    <w:rsid w:val="008819FF"/>
    <w:pPr>
      <w:ind w:firstLineChars="200" w:firstLine="420"/>
    </w:pPr>
  </w:style>
</w:styles>
</file>

<file path=word/webSettings.xml><?xml version="1.0" encoding="utf-8"?>
<w:webSettings xmlns:r="http://schemas.openxmlformats.org/officeDocument/2006/relationships" xmlns:w="http://schemas.openxmlformats.org/wordprocessingml/2006/main">
  <w:divs>
    <w:div w:id="1025521272">
      <w:bodyDiv w:val="1"/>
      <w:marLeft w:val="0"/>
      <w:marRight w:val="0"/>
      <w:marTop w:val="0"/>
      <w:marBottom w:val="0"/>
      <w:divBdr>
        <w:top w:val="none" w:sz="0" w:space="0" w:color="auto"/>
        <w:left w:val="none" w:sz="0" w:space="0" w:color="auto"/>
        <w:bottom w:val="none" w:sz="0" w:space="0" w:color="auto"/>
        <w:right w:val="none" w:sz="0" w:space="0" w:color="auto"/>
      </w:divBdr>
    </w:div>
    <w:div w:id="1714305508">
      <w:bodyDiv w:val="1"/>
      <w:marLeft w:val="0"/>
      <w:marRight w:val="0"/>
      <w:marTop w:val="0"/>
      <w:marBottom w:val="0"/>
      <w:divBdr>
        <w:top w:val="none" w:sz="0" w:space="0" w:color="auto"/>
        <w:left w:val="none" w:sz="0" w:space="0" w:color="auto"/>
        <w:bottom w:val="none" w:sz="0" w:space="0" w:color="auto"/>
        <w:right w:val="none" w:sz="0" w:space="0" w:color="auto"/>
      </w:divBdr>
    </w:div>
    <w:div w:id="208610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22</Pages>
  <Words>1781</Words>
  <Characters>10158</Characters>
  <Application>Microsoft Office Word</Application>
  <DocSecurity>0</DocSecurity>
  <Lines>84</Lines>
  <Paragraphs>23</Paragraphs>
  <ScaleCrop>false</ScaleCrop>
  <Company>Microsoft</Company>
  <LinksUpToDate>false</LinksUpToDate>
  <CharactersWithSpaces>11916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11</cp:revision>
  <dcterms:created xsi:type="dcterms:W3CDTF">2017-09-13T04:46:00Z</dcterms:created>
  <dcterms:modified xsi:type="dcterms:W3CDTF">2017-09-15T02:28:00Z</dcterms:modified>
</cp:coreProperties>
</file>